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73" w:rsidRDefault="00D01973" w:rsidP="00D01973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B922A5" wp14:editId="1372B85C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  <w:t>t</w:t>
      </w:r>
      <w:r w:rsidRPr="00BC3366">
        <w:rPr>
          <w:rFonts w:ascii="Arial" w:eastAsia="Calibri" w:hAnsi="Arial" w:cs="Arial"/>
          <w:b/>
        </w:rPr>
        <w:t>echniques</w:t>
      </w:r>
      <w:r>
        <w:rPr>
          <w:rFonts w:ascii="Arial" w:eastAsia="Calibri" w:hAnsi="Arial" w:cs="Arial"/>
          <w:b/>
        </w:rPr>
        <w:t>, sociaux</w:t>
      </w:r>
      <w:r w:rsidRPr="00BC3366">
        <w:rPr>
          <w:rFonts w:ascii="Arial" w:eastAsia="Calibri" w:hAnsi="Arial" w:cs="Arial"/>
          <w:b/>
        </w:rPr>
        <w:t xml:space="preserve"> et de santé</w:t>
      </w:r>
      <w:r>
        <w:rPr>
          <w:b/>
          <w:bCs/>
          <w:noProof/>
        </w:rPr>
        <w:t xml:space="preserve"> </w:t>
      </w: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FE48D6" w:rsidRPr="00FE48D6" w:rsidTr="00306331">
        <w:trPr>
          <w:trHeight w:val="1761"/>
        </w:trPr>
        <w:tc>
          <w:tcPr>
            <w:tcW w:w="10773" w:type="dxa"/>
            <w:shd w:val="pct10" w:color="auto" w:fill="auto"/>
            <w:vAlign w:val="center"/>
          </w:tcPr>
          <w:p w:rsidR="00FE48D6" w:rsidRPr="00594E9F" w:rsidRDefault="00D91269" w:rsidP="00594E9F">
            <w:pPr>
              <w:ind w:left="-108"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5</w:t>
            </w:r>
            <w:r w:rsidR="00FE48D6" w:rsidRPr="00594E9F">
              <w:rPr>
                <w:rFonts w:ascii="Arial" w:hAnsi="Arial" w:cs="Arial"/>
                <w:b/>
                <w:sz w:val="28"/>
              </w:rPr>
              <w:t>-A</w:t>
            </w:r>
          </w:p>
          <w:p w:rsidR="00FE48D6" w:rsidRPr="00594E9F" w:rsidRDefault="00FE48D6" w:rsidP="00594E9F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</w:p>
          <w:p w:rsidR="00FE48D6" w:rsidRPr="00594E9F" w:rsidRDefault="00BC50B9" w:rsidP="00594E9F">
            <w:pPr>
              <w:ind w:left="-108" w:right="-108"/>
              <w:jc w:val="center"/>
              <w:rPr>
                <w:rFonts w:ascii="Arial" w:hAnsi="Arial" w:cs="Arial"/>
                <w:spacing w:val="60"/>
                <w:sz w:val="3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LISTE D’APTITUDE D’ACCÈ</w:t>
            </w:r>
            <w:r w:rsidR="00FE48D6" w:rsidRPr="00594E9F">
              <w:rPr>
                <w:rFonts w:ascii="Arial" w:hAnsi="Arial" w:cs="Arial"/>
                <w:b/>
                <w:spacing w:val="60"/>
                <w:sz w:val="28"/>
              </w:rPr>
              <w:t>S AU CORPS DES A.A.E</w:t>
            </w:r>
            <w:r w:rsidR="001929D9">
              <w:rPr>
                <w:rFonts w:ascii="Arial" w:hAnsi="Arial" w:cs="Arial"/>
                <w:b/>
                <w:spacing w:val="60"/>
                <w:sz w:val="28"/>
              </w:rPr>
              <w:t>.</w:t>
            </w:r>
          </w:p>
          <w:p w:rsidR="00FE48D6" w:rsidRPr="00FE48D6" w:rsidRDefault="00FE48D6" w:rsidP="00594E9F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FE48D6" w:rsidRPr="00FE48D6" w:rsidRDefault="00BC50B9" w:rsidP="00594E9F">
            <w:pPr>
              <w:ind w:left="-108" w:right="-10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ANNÉ</w:t>
            </w:r>
            <w:r w:rsidR="00D91269">
              <w:rPr>
                <w:rFonts w:ascii="Arial" w:hAnsi="Arial" w:cs="Arial"/>
                <w:sz w:val="22"/>
              </w:rPr>
              <w:t>E 2023</w:t>
            </w:r>
            <w:bookmarkStart w:id="0" w:name="_GoBack"/>
            <w:bookmarkEnd w:id="0"/>
            <w:r w:rsidR="00FE48D6" w:rsidRPr="00FE48D6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FE48D6" w:rsidRPr="00FE48D6" w:rsidRDefault="00FE48D6" w:rsidP="00FE48D6">
      <w:pPr>
        <w:ind w:right="-427"/>
        <w:rPr>
          <w:rFonts w:ascii="Arial" w:hAnsi="Arial" w:cs="Arial"/>
        </w:rPr>
      </w:pPr>
    </w:p>
    <w:p w:rsidR="00FE48D6" w:rsidRPr="00FE48D6" w:rsidRDefault="00FE48D6" w:rsidP="00FE48D6">
      <w:pPr>
        <w:ind w:right="-1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FE48D6">
        <w:rPr>
          <w:rFonts w:ascii="Arial" w:hAnsi="Arial" w:cs="Arial"/>
          <w:sz w:val="24"/>
          <w:u w:val="single"/>
        </w:rPr>
        <w:t>FICHE INDIVIDUELLE DE CANDIDATURE</w:t>
      </w:r>
    </w:p>
    <w:p w:rsidR="00FE48D6" w:rsidRPr="00FE48D6" w:rsidRDefault="00FE48D6" w:rsidP="00FE48D6">
      <w:pPr>
        <w:widowControl w:val="0"/>
        <w:tabs>
          <w:tab w:val="left" w:pos="426"/>
        </w:tabs>
        <w:ind w:right="142"/>
        <w:outlineLvl w:val="0"/>
        <w:rPr>
          <w:rFonts w:ascii="Arial" w:hAnsi="Arial" w:cs="Arial"/>
          <w:b/>
          <w:bCs/>
        </w:rPr>
      </w:pPr>
    </w:p>
    <w:p w:rsidR="005A70D8" w:rsidRPr="00FE48D6" w:rsidRDefault="005A70D8" w:rsidP="005A70D8">
      <w:pPr>
        <w:rPr>
          <w:rFonts w:ascii="Arial" w:hAnsi="Arial" w:cs="Arial"/>
        </w:rPr>
      </w:pPr>
    </w:p>
    <w:tbl>
      <w:tblPr>
        <w:tblW w:w="1083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FA2B23" w:rsidRPr="00FE48D6" w:rsidTr="00965EA4">
        <w:trPr>
          <w:trHeight w:val="4682"/>
        </w:trPr>
        <w:tc>
          <w:tcPr>
            <w:tcW w:w="10830" w:type="dxa"/>
          </w:tcPr>
          <w:p w:rsidR="003B1169" w:rsidRPr="00FE48D6" w:rsidRDefault="003B1169" w:rsidP="00DD7E7F">
            <w:pPr>
              <w:ind w:left="127"/>
              <w:rPr>
                <w:rFonts w:ascii="Arial" w:hAnsi="Arial" w:cs="Arial"/>
                <w:b/>
              </w:rPr>
            </w:pPr>
          </w:p>
          <w:p w:rsidR="00FA2B23" w:rsidRPr="00FE48D6" w:rsidRDefault="003B1169" w:rsidP="006C4898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 xml:space="preserve">NOM </w:t>
            </w:r>
            <w:r w:rsidR="00FA2B23" w:rsidRPr="00FE48D6">
              <w:rPr>
                <w:rFonts w:ascii="Arial" w:hAnsi="Arial" w:cs="Arial"/>
                <w:b/>
              </w:rPr>
              <w:t>Prénom</w:t>
            </w:r>
            <w:r w:rsidR="00FA2B23" w:rsidRPr="00FE48D6">
              <w:rPr>
                <w:rFonts w:ascii="Arial" w:hAnsi="Arial" w:cs="Arial"/>
              </w:rPr>
              <w:t xml:space="preserve"> :</w:t>
            </w:r>
            <w:r w:rsidR="006C4898"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  <w:b/>
              </w:rPr>
              <w:t>Nom patronymique</w:t>
            </w:r>
            <w:r w:rsidR="00FA2B23" w:rsidRPr="00FE48D6">
              <w:rPr>
                <w:rFonts w:ascii="Arial" w:hAnsi="Arial" w:cs="Arial"/>
              </w:rPr>
              <w:t xml:space="preserve"> : </w:t>
            </w:r>
          </w:p>
          <w:p w:rsidR="00FA2B23" w:rsidRPr="00FE48D6" w:rsidRDefault="00FA2B23" w:rsidP="00DD7E7F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Date de naissance : </w:t>
            </w:r>
          </w:p>
          <w:p w:rsidR="00FA2B23" w:rsidRPr="00FE48D6" w:rsidRDefault="00FE48D6" w:rsidP="00DD7E7F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Affectation :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FA2B23" w:rsidRPr="00FE48D6" w:rsidRDefault="00FA2B23" w:rsidP="00DD7E7F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Adm</w:t>
            </w:r>
            <w:r w:rsidR="0063126C" w:rsidRPr="00FE48D6">
              <w:rPr>
                <w:rFonts w:ascii="Arial" w:hAnsi="Arial" w:cs="Arial"/>
              </w:rPr>
              <w:t>issibilité au concours d’AAE</w:t>
            </w:r>
            <w:r w:rsidRPr="00FE48D6">
              <w:rPr>
                <w:rFonts w:ascii="Arial" w:hAnsi="Arial" w:cs="Arial"/>
              </w:rPr>
              <w:t xml:space="preserve"> ou d’IRA </w:t>
            </w:r>
            <w:r w:rsidRPr="00FE48D6">
              <w:rPr>
                <w:rFonts w:ascii="Arial" w:hAnsi="Arial" w:cs="Arial"/>
                <w:i/>
              </w:rPr>
              <w:t>au cours des 5 dernières années</w:t>
            </w:r>
            <w:r w:rsidRPr="00FE48D6">
              <w:rPr>
                <w:rFonts w:ascii="Arial" w:hAnsi="Arial" w:cs="Arial"/>
              </w:rPr>
              <w:t xml:space="preserve"> </w:t>
            </w:r>
            <w:r w:rsidR="00813E54" w:rsidRPr="00FE48D6">
              <w:rPr>
                <w:rFonts w:ascii="Arial" w:hAnsi="Arial" w:cs="Arial"/>
              </w:rPr>
              <w:t xml:space="preserve">(joindre les justificatifs) </w:t>
            </w:r>
            <w:r w:rsidRPr="00FE48D6">
              <w:rPr>
                <w:rFonts w:ascii="Arial" w:hAnsi="Arial" w:cs="Arial"/>
              </w:rPr>
              <w:t>:</w:t>
            </w:r>
          </w:p>
          <w:p w:rsidR="00FA2B23" w:rsidRPr="00FE48D6" w:rsidRDefault="006C4898" w:rsidP="006C4898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</w:rPr>
              <w:t xml:space="preserve">NON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="00FA2B23" w:rsidRPr="00FE48D6">
              <w:rPr>
                <w:rFonts w:ascii="Arial" w:hAnsi="Arial" w:cs="Arial"/>
              </w:rPr>
              <w:t xml:space="preserve">OUI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</w:rPr>
              <w:t>Année(s) :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FA2B23" w:rsidRPr="00FE48D6" w:rsidRDefault="00FE48D6" w:rsidP="00FE48D6">
            <w:pPr>
              <w:tabs>
                <w:tab w:val="left" w:pos="5034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actuel :</w:t>
            </w:r>
            <w:r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</w:rPr>
              <w:t>Date</w:t>
            </w:r>
            <w:r w:rsidR="006C4898">
              <w:rPr>
                <w:rFonts w:ascii="Arial" w:hAnsi="Arial" w:cs="Arial"/>
              </w:rPr>
              <w:t xml:space="preserve"> de nomination dans le grade : 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6C4898" w:rsidRDefault="00FA2B23" w:rsidP="00FE48D6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Mode d’acc</w:t>
            </w:r>
            <w:r w:rsidR="006C4898">
              <w:rPr>
                <w:rFonts w:ascii="Arial" w:hAnsi="Arial" w:cs="Arial"/>
              </w:rPr>
              <w:t>ès dans le corps de catégorie B :</w:t>
            </w:r>
          </w:p>
          <w:p w:rsidR="00FE48D6" w:rsidRPr="00FE48D6" w:rsidRDefault="00FA2B23" w:rsidP="00D01973">
            <w:pPr>
              <w:tabs>
                <w:tab w:val="left" w:pos="2482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L.A.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</w:r>
            <w:r w:rsidR="006C4898">
              <w:rPr>
                <w:rFonts w:ascii="Arial" w:hAnsi="Arial" w:cs="Arial"/>
              </w:rPr>
              <w:t xml:space="preserve">Autre </w:t>
            </w:r>
            <w:r w:rsidRPr="00FE48D6">
              <w:rPr>
                <w:rFonts w:ascii="Arial" w:hAnsi="Arial" w:cs="Arial"/>
              </w:rPr>
              <w:t xml:space="preserve">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  <w:t>…………………….…………….</w:t>
            </w: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Pour les SAENES de classe exceptionnelle ou de classe supérieure : </w:t>
            </w:r>
          </w:p>
          <w:p w:rsidR="00D01973" w:rsidRDefault="00D01973" w:rsidP="00224351">
            <w:pPr>
              <w:tabs>
                <w:tab w:val="left" w:pos="4467"/>
                <w:tab w:val="left" w:pos="7160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d’accès dans le grade :</w:t>
            </w:r>
          </w:p>
          <w:p w:rsidR="00FE48D6" w:rsidRPr="00FE48D6" w:rsidRDefault="00FE48D6" w:rsidP="00D01973">
            <w:pPr>
              <w:tabs>
                <w:tab w:val="left" w:pos="2482"/>
                <w:tab w:val="left" w:pos="5601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224351"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Examen professionnel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224351"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Tableau d’avancement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</w:p>
          <w:p w:rsidR="00FE48D6" w:rsidRPr="00FE48D6" w:rsidRDefault="00FE48D6" w:rsidP="00224351">
            <w:pPr>
              <w:tabs>
                <w:tab w:val="left" w:pos="567"/>
                <w:tab w:val="left" w:pos="3106"/>
                <w:tab w:val="left" w:pos="6451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Certifie exercer les missions :</w:t>
            </w:r>
            <w:r w:rsidRPr="00FE48D6">
              <w:rPr>
                <w:rFonts w:ascii="Arial" w:hAnsi="Arial" w:cs="Arial"/>
              </w:rPr>
              <w:tab/>
              <w:t>d’attaché (faisant fonction – intérim)</w:t>
            </w:r>
            <w:r w:rsidRPr="00FE48D6">
              <w:rPr>
                <w:rFonts w:ascii="Arial" w:hAnsi="Arial" w:cs="Arial"/>
              </w:rPr>
              <w:tab/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FA2B23" w:rsidRPr="00FE48D6" w:rsidRDefault="00FE48D6" w:rsidP="00D01973">
            <w:pPr>
              <w:tabs>
                <w:tab w:val="left" w:pos="3106"/>
                <w:tab w:val="left" w:pos="6451"/>
              </w:tabs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ab/>
              <w:t>de tutorat ou maître d’apprentissage</w:t>
            </w:r>
            <w:r w:rsidRPr="00FE48D6">
              <w:rPr>
                <w:rFonts w:ascii="Arial" w:hAnsi="Arial" w:cs="Arial"/>
              </w:rPr>
              <w:tab/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</w:tc>
      </w:tr>
      <w:tr w:rsidR="00FA2B23" w:rsidRPr="00FE48D6" w:rsidTr="00965EA4">
        <w:trPr>
          <w:trHeight w:val="6365"/>
        </w:trPr>
        <w:tc>
          <w:tcPr>
            <w:tcW w:w="10830" w:type="dxa"/>
          </w:tcPr>
          <w:p w:rsidR="00B26AC2" w:rsidRPr="00FE48D6" w:rsidRDefault="00B26AC2" w:rsidP="00FB5581">
            <w:pPr>
              <w:ind w:left="129"/>
              <w:rPr>
                <w:rFonts w:ascii="Arial" w:hAnsi="Arial" w:cs="Arial"/>
                <w:b/>
                <w:u w:val="single"/>
              </w:rPr>
            </w:pPr>
          </w:p>
          <w:p w:rsidR="00FA2B23" w:rsidRPr="00FE48D6" w:rsidRDefault="00BC50B9" w:rsidP="00FB5581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VOEUX GÉOGRAPHIQUES ACADÉ</w:t>
            </w:r>
            <w:r w:rsidR="00FA2B23" w:rsidRPr="00FE48D6">
              <w:rPr>
                <w:rFonts w:ascii="Arial" w:hAnsi="Arial" w:cs="Arial"/>
                <w:b/>
                <w:u w:val="single"/>
              </w:rPr>
              <w:t>MIQUES en cas d’inscription</w:t>
            </w:r>
            <w:r w:rsidR="00FA2B23" w:rsidRPr="005F2C38">
              <w:rPr>
                <w:rFonts w:ascii="Arial" w:hAnsi="Arial" w:cs="Arial"/>
                <w:b/>
              </w:rPr>
              <w:t xml:space="preserve"> </w:t>
            </w:r>
            <w:r w:rsidR="00FA2B23" w:rsidRPr="005F2C38">
              <w:rPr>
                <w:rFonts w:ascii="Arial" w:hAnsi="Arial" w:cs="Arial"/>
                <w:b/>
                <w:i/>
              </w:rPr>
              <w:t>(6 au maximum)</w:t>
            </w:r>
            <w:r w:rsidR="00FA2B23" w:rsidRPr="00FE48D6">
              <w:rPr>
                <w:rFonts w:ascii="Arial" w:hAnsi="Arial" w:cs="Arial"/>
                <w:i/>
              </w:rPr>
              <w:t> :</w:t>
            </w:r>
          </w:p>
          <w:p w:rsidR="00FB5581" w:rsidRPr="00FE48D6" w:rsidRDefault="00FB5581" w:rsidP="00FB5581">
            <w:pPr>
              <w:ind w:left="129"/>
              <w:rPr>
                <w:rFonts w:ascii="Arial" w:hAnsi="Arial" w:cs="Arial"/>
              </w:rPr>
            </w:pPr>
          </w:p>
          <w:p w:rsidR="00FA2B23" w:rsidRPr="00FE48D6" w:rsidRDefault="00FA2B23" w:rsidP="00D01973">
            <w:pPr>
              <w:tabs>
                <w:tab w:val="left" w:pos="3408"/>
                <w:tab w:val="left" w:pos="6768"/>
              </w:tabs>
              <w:spacing w:line="360" w:lineRule="auto"/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1.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3.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5.</w:t>
            </w:r>
          </w:p>
          <w:p w:rsidR="00FA2B23" w:rsidRPr="00FE48D6" w:rsidRDefault="00FA2B23" w:rsidP="00D01973">
            <w:pPr>
              <w:tabs>
                <w:tab w:val="left" w:pos="3408"/>
                <w:tab w:val="left" w:pos="6768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2</w:t>
            </w:r>
            <w:r w:rsidR="00D01973">
              <w:rPr>
                <w:rFonts w:ascii="Arial" w:hAnsi="Arial" w:cs="Arial"/>
                <w:b/>
              </w:rPr>
              <w:t>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4</w:t>
            </w:r>
            <w:r w:rsidR="00D01973">
              <w:rPr>
                <w:rFonts w:ascii="Arial" w:hAnsi="Arial" w:cs="Arial"/>
                <w:b/>
              </w:rPr>
              <w:t>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6</w:t>
            </w:r>
            <w:r w:rsidR="00D01973">
              <w:rPr>
                <w:rFonts w:ascii="Arial" w:hAnsi="Arial" w:cs="Arial"/>
                <w:b/>
              </w:rPr>
              <w:t>.</w:t>
            </w:r>
          </w:p>
          <w:p w:rsidR="00FE48D6" w:rsidRPr="00D01973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D01973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FE48D6" w:rsidRDefault="00BC50B9" w:rsidP="00FE48D6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FONCTIONS SOUHAITÉES DANS LE CORPS SUPÉ</w:t>
            </w:r>
            <w:r w:rsidR="00FE48D6" w:rsidRPr="00FE48D6">
              <w:rPr>
                <w:rFonts w:ascii="Arial" w:hAnsi="Arial" w:cs="Arial"/>
                <w:b/>
                <w:u w:val="single"/>
              </w:rPr>
              <w:t>RIEUR</w:t>
            </w:r>
            <w:r w:rsidR="00FE48D6" w:rsidRPr="00FE48D6">
              <w:rPr>
                <w:rFonts w:ascii="Arial" w:hAnsi="Arial" w:cs="Arial"/>
                <w:b/>
              </w:rPr>
              <w:t xml:space="preserve"> : </w:t>
            </w:r>
            <w:r w:rsidR="00FE48D6" w:rsidRPr="00FE48D6">
              <w:rPr>
                <w:rFonts w:ascii="Arial" w:hAnsi="Arial" w:cs="Arial"/>
                <w:b/>
                <w:i/>
              </w:rPr>
              <w:t>(Classez vos priorités de 1 à 4)</w:t>
            </w:r>
            <w:r w:rsidR="005F2C38">
              <w:rPr>
                <w:rFonts w:ascii="Arial" w:hAnsi="Arial" w:cs="Arial"/>
                <w:b/>
                <w:i/>
              </w:rPr>
              <w:t> :</w:t>
            </w:r>
          </w:p>
          <w:p w:rsidR="00FE48D6" w:rsidRPr="00FE48D6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FE48D6" w:rsidRDefault="00EB59AD" w:rsidP="00EB59AD">
            <w:pPr>
              <w:tabs>
                <w:tab w:val="left" w:pos="2624"/>
                <w:tab w:val="left" w:pos="5034"/>
                <w:tab w:val="left" w:pos="7443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Gestion comptable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Gestion matérielle  </w:t>
            </w:r>
            <w:r w:rsidR="00FE48D6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Non gestionnaire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Fonctions administratives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D01973" w:rsidRPr="00FE48D6" w:rsidRDefault="00D01973" w:rsidP="00D01973">
            <w:pPr>
              <w:ind w:left="72"/>
              <w:jc w:val="both"/>
              <w:rPr>
                <w:rFonts w:ascii="Arial" w:hAnsi="Arial" w:cs="Arial"/>
              </w:rPr>
            </w:pPr>
          </w:p>
          <w:p w:rsidR="00D01973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Je soussigné (e) présente ma candidature pour l’accès au corps des AAE. Ma nomination éventuelle en catégorie A impliquera un changement de fonctions et/ou un changement d’affectation : la fonction que je devrai assurer sera différente de celle qui est la mienne actuellement ; elle implique des responsabilités beaucoup plus importantes. Dans l’hypothèse où l’administration ne serait pas en mesure de m’affecter sur l’un de mes vœux, je m’engage à accepter le poste qui me sera attribué, faute de quoi je perdrai le bénéfice de mon inscription sur la liste d’aptitude.</w:t>
            </w:r>
          </w:p>
          <w:p w:rsidR="00D01973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</w:p>
          <w:p w:rsidR="00D01973" w:rsidRPr="00FE48D6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J’ai pris connaissance :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- du statut de ce corps,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  <w:lang w:bidi="ar-SA"/>
              </w:rPr>
            </w:pPr>
            <w:r w:rsidRPr="00FE48D6">
              <w:rPr>
                <w:rFonts w:ascii="Arial" w:hAnsi="Arial" w:cs="Arial"/>
              </w:rPr>
              <w:t>- des missions qui me seront dévolues en cas d’affectation,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lang w:bidi="ar-SA"/>
              </w:rPr>
              <w:t>- que dans les services administratifs (rectorat, enseignement supérieur), je serai chargé</w:t>
            </w:r>
            <w:r w:rsidRPr="00FE48D6">
              <w:rPr>
                <w:rFonts w:ascii="Arial" w:hAnsi="Arial" w:cs="Arial"/>
              </w:rPr>
              <w:t xml:space="preserve">(e) </w:t>
            </w:r>
            <w:r w:rsidRPr="00FE48D6">
              <w:rPr>
                <w:rFonts w:ascii="Arial" w:hAnsi="Arial" w:cs="Arial"/>
                <w:lang w:bidi="ar-SA"/>
              </w:rPr>
              <w:t>de la préparation et de l’application des décisions administratives ; je me verrai confier des fonctions complexes d’encadrement à forte responsabilité.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  <w:lang w:bidi="ar-SA"/>
              </w:rPr>
            </w:pPr>
            <w:r w:rsidRPr="00FE48D6">
              <w:rPr>
                <w:rFonts w:ascii="Arial" w:hAnsi="Arial" w:cs="Arial"/>
              </w:rPr>
              <w:t xml:space="preserve">- que </w:t>
            </w:r>
            <w:r w:rsidRPr="00FE48D6">
              <w:rPr>
                <w:rFonts w:ascii="Arial" w:hAnsi="Arial" w:cs="Arial"/>
                <w:lang w:bidi="ar-SA"/>
              </w:rPr>
              <w:t>dans un EPLE, je serai susceptible d’être chargé</w:t>
            </w:r>
            <w:r w:rsidRPr="00FE48D6">
              <w:rPr>
                <w:rFonts w:ascii="Arial" w:hAnsi="Arial" w:cs="Arial"/>
              </w:rPr>
              <w:t xml:space="preserve">(e) </w:t>
            </w:r>
            <w:r w:rsidRPr="00FE48D6">
              <w:rPr>
                <w:rFonts w:ascii="Arial" w:hAnsi="Arial" w:cs="Arial"/>
                <w:lang w:bidi="ar-SA"/>
              </w:rPr>
              <w:t>de la gestion matérielle et financière d’un établissement.</w:t>
            </w:r>
          </w:p>
          <w:p w:rsidR="00D01973" w:rsidRPr="00FE48D6" w:rsidRDefault="00D01973" w:rsidP="00D01973">
            <w:pPr>
              <w:ind w:left="72"/>
              <w:rPr>
                <w:rFonts w:ascii="Arial" w:hAnsi="Arial" w:cs="Arial"/>
              </w:rPr>
            </w:pPr>
          </w:p>
          <w:p w:rsidR="00D01973" w:rsidRPr="00FE48D6" w:rsidRDefault="00D01973" w:rsidP="00D01973">
            <w:pPr>
              <w:ind w:left="72"/>
              <w:rPr>
                <w:rFonts w:ascii="Arial" w:hAnsi="Arial" w:cs="Arial"/>
                <w:b/>
              </w:rPr>
            </w:pPr>
            <w:r w:rsidRPr="00FE48D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D607F9">
              <w:rPr>
                <w:rFonts w:ascii="Arial" w:hAnsi="Arial" w:cs="Arial"/>
              </w:rPr>
              <w:t>,</w:t>
            </w:r>
            <w:r w:rsidRPr="00FE48D6">
              <w:rPr>
                <w:rFonts w:ascii="Arial" w:hAnsi="Arial" w:cs="Arial"/>
              </w:rPr>
              <w:t xml:space="preserve"> le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FE48D6">
              <w:rPr>
                <w:rFonts w:ascii="Arial" w:hAnsi="Arial" w:cs="Arial"/>
                <w:b/>
              </w:rPr>
              <w:t>Signature</w:t>
            </w:r>
          </w:p>
          <w:p w:rsidR="00FA2B23" w:rsidRPr="00FE48D6" w:rsidRDefault="00FA2B23" w:rsidP="00D01973">
            <w:pPr>
              <w:ind w:left="129"/>
              <w:rPr>
                <w:rFonts w:ascii="Arial" w:hAnsi="Arial" w:cs="Arial"/>
              </w:rPr>
            </w:pPr>
          </w:p>
        </w:tc>
      </w:tr>
    </w:tbl>
    <w:p w:rsidR="005D5C24" w:rsidRDefault="005D5C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70983" w:rsidRDefault="00B70983" w:rsidP="00843BBD">
      <w:pPr>
        <w:jc w:val="center"/>
        <w:rPr>
          <w:rFonts w:ascii="Arial" w:hAnsi="Arial" w:cs="Arial"/>
          <w:b/>
          <w:sz w:val="22"/>
          <w:szCs w:val="22"/>
        </w:rPr>
      </w:pPr>
    </w:p>
    <w:p w:rsidR="00843BBD" w:rsidRPr="00D01973" w:rsidRDefault="00843BBD" w:rsidP="00843BBD">
      <w:pPr>
        <w:jc w:val="center"/>
        <w:rPr>
          <w:rFonts w:ascii="Arial" w:hAnsi="Arial" w:cs="Arial"/>
          <w:b/>
          <w:sz w:val="22"/>
          <w:szCs w:val="22"/>
        </w:rPr>
      </w:pPr>
      <w:r w:rsidRPr="00D01973">
        <w:rPr>
          <w:rFonts w:ascii="Arial" w:hAnsi="Arial" w:cs="Arial"/>
          <w:b/>
          <w:sz w:val="22"/>
          <w:szCs w:val="22"/>
        </w:rPr>
        <w:t>1</w:t>
      </w:r>
      <w:r w:rsidR="00D72B95" w:rsidRPr="00D01973">
        <w:rPr>
          <w:rFonts w:ascii="Arial" w:hAnsi="Arial" w:cs="Arial"/>
          <w:b/>
          <w:sz w:val="22"/>
          <w:szCs w:val="22"/>
        </w:rPr>
        <w:t xml:space="preserve"> </w:t>
      </w:r>
      <w:r w:rsidR="00BC50B9">
        <w:rPr>
          <w:rFonts w:ascii="Arial" w:hAnsi="Arial" w:cs="Arial"/>
          <w:b/>
          <w:sz w:val="22"/>
          <w:szCs w:val="22"/>
        </w:rPr>
        <w:t>- PARTIE À</w:t>
      </w:r>
      <w:r w:rsidRPr="00D01973">
        <w:rPr>
          <w:rFonts w:ascii="Arial" w:hAnsi="Arial" w:cs="Arial"/>
          <w:b/>
          <w:sz w:val="22"/>
          <w:szCs w:val="22"/>
        </w:rPr>
        <w:t xml:space="preserve"> REMPLIR PAR LE CANDIDAT </w:t>
      </w:r>
    </w:p>
    <w:p w:rsidR="003B1169" w:rsidRPr="00D01973" w:rsidRDefault="003B1169" w:rsidP="00843BBD">
      <w:pPr>
        <w:jc w:val="center"/>
        <w:rPr>
          <w:rFonts w:ascii="Arial" w:hAnsi="Arial" w:cs="Arial"/>
          <w:b/>
          <w:sz w:val="22"/>
          <w:szCs w:val="22"/>
        </w:rPr>
      </w:pPr>
    </w:p>
    <w:p w:rsidR="00843BBD" w:rsidRPr="00D01973" w:rsidRDefault="00E663E7" w:rsidP="00843B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973">
        <w:rPr>
          <w:rFonts w:ascii="Arial" w:hAnsi="Arial" w:cs="Arial"/>
          <w:b/>
          <w:sz w:val="22"/>
          <w:szCs w:val="22"/>
          <w:u w:val="single"/>
        </w:rPr>
        <w:t>ACTE DE CA</w:t>
      </w:r>
      <w:r w:rsidR="00CA7127" w:rsidRPr="00D01973">
        <w:rPr>
          <w:rFonts w:ascii="Arial" w:hAnsi="Arial" w:cs="Arial"/>
          <w:b/>
          <w:sz w:val="22"/>
          <w:szCs w:val="22"/>
          <w:u w:val="single"/>
        </w:rPr>
        <w:t>NDIDATURE</w:t>
      </w:r>
    </w:p>
    <w:p w:rsidR="00B65104" w:rsidRPr="00D01973" w:rsidRDefault="00B65104" w:rsidP="00B6510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bidi="ar-SA"/>
        </w:rPr>
      </w:pPr>
    </w:p>
    <w:p w:rsidR="001F71B8" w:rsidRPr="00D01973" w:rsidRDefault="001F71B8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Cs w:val="22"/>
          <w:lang w:bidi="ar-SA"/>
        </w:rPr>
      </w:pPr>
    </w:p>
    <w:p w:rsidR="00BA1211" w:rsidRPr="00D01973" w:rsidRDefault="00C86D29" w:rsidP="00E663E7">
      <w:pPr>
        <w:ind w:right="-1"/>
        <w:jc w:val="both"/>
        <w:rPr>
          <w:rFonts w:ascii="Arial" w:hAnsi="Arial" w:cs="Arial"/>
          <w:b/>
          <w:szCs w:val="22"/>
        </w:rPr>
      </w:pPr>
      <w:r w:rsidRPr="00D01973">
        <w:rPr>
          <w:rFonts w:ascii="Arial" w:hAnsi="Arial" w:cs="Arial"/>
          <w:b/>
          <w:bCs/>
          <w:szCs w:val="22"/>
          <w:lang w:bidi="ar-SA"/>
        </w:rPr>
        <w:t xml:space="preserve">Votre candidature </w:t>
      </w:r>
      <w:r w:rsidR="00F2770C" w:rsidRPr="00D01973">
        <w:rPr>
          <w:rFonts w:ascii="Arial" w:hAnsi="Arial" w:cs="Arial"/>
          <w:b/>
          <w:bCs/>
          <w:szCs w:val="22"/>
          <w:lang w:bidi="ar-SA"/>
        </w:rPr>
        <w:t>d</w:t>
      </w:r>
      <w:r w:rsidR="004D1CCA" w:rsidRPr="00D01973">
        <w:rPr>
          <w:rFonts w:ascii="Arial" w:hAnsi="Arial" w:cs="Arial"/>
          <w:b/>
          <w:bCs/>
          <w:szCs w:val="22"/>
          <w:lang w:bidi="ar-SA"/>
        </w:rPr>
        <w:t xml:space="preserve">’une à </w:t>
      </w:r>
      <w:r w:rsidR="00F2770C" w:rsidRPr="00D01973">
        <w:rPr>
          <w:rFonts w:ascii="Arial" w:hAnsi="Arial" w:cs="Arial"/>
          <w:b/>
          <w:bCs/>
          <w:szCs w:val="22"/>
          <w:lang w:bidi="ar-SA"/>
        </w:rPr>
        <w:t>deux pages dactylographiées maximum</w:t>
      </w:r>
      <w:r w:rsidR="00F2770C" w:rsidRPr="00D01973">
        <w:rPr>
          <w:rFonts w:ascii="Arial" w:hAnsi="Arial" w:cs="Arial"/>
          <w:szCs w:val="22"/>
          <w:lang w:bidi="ar-SA"/>
        </w:rPr>
        <w:t xml:space="preserve"> a pour but de</w:t>
      </w:r>
      <w:r w:rsidR="004D1CCA" w:rsidRPr="00D01973">
        <w:rPr>
          <w:rFonts w:ascii="Arial" w:hAnsi="Arial" w:cs="Arial"/>
          <w:szCs w:val="22"/>
          <w:lang w:bidi="ar-SA"/>
        </w:rPr>
        <w:t xml:space="preserve"> </w:t>
      </w:r>
      <w:r w:rsidR="00F2770C" w:rsidRPr="00D01973">
        <w:rPr>
          <w:rFonts w:ascii="Arial" w:hAnsi="Arial" w:cs="Arial"/>
          <w:szCs w:val="22"/>
          <w:lang w:bidi="ar-SA"/>
        </w:rPr>
        <w:t>préciser votre expérience et v</w:t>
      </w:r>
      <w:r w:rsidR="00CA7127" w:rsidRPr="00D01973">
        <w:rPr>
          <w:rFonts w:ascii="Arial" w:hAnsi="Arial" w:cs="Arial"/>
          <w:szCs w:val="22"/>
          <w:lang w:bidi="ar-SA"/>
        </w:rPr>
        <w:t>otre niveau de qualification. Elle</w:t>
      </w:r>
      <w:r w:rsidR="00F2770C" w:rsidRPr="00D01973">
        <w:rPr>
          <w:rFonts w:ascii="Arial" w:hAnsi="Arial" w:cs="Arial"/>
          <w:szCs w:val="22"/>
          <w:lang w:bidi="ar-SA"/>
        </w:rPr>
        <w:t xml:space="preserve"> doit faire ressortir</w:t>
      </w:r>
      <w:r w:rsidR="00BA1211" w:rsidRPr="00D01973">
        <w:rPr>
          <w:rFonts w:ascii="Arial" w:hAnsi="Arial" w:cs="Arial"/>
          <w:szCs w:val="22"/>
          <w:lang w:bidi="ar-SA"/>
        </w:rPr>
        <w:t xml:space="preserve"> votre motivation et </w:t>
      </w:r>
      <w:r w:rsidR="00F2770C" w:rsidRPr="00D01973">
        <w:rPr>
          <w:rFonts w:ascii="Arial" w:hAnsi="Arial" w:cs="Arial"/>
          <w:szCs w:val="22"/>
          <w:lang w:bidi="ar-SA"/>
        </w:rPr>
        <w:t>vos atouts au regard des</w:t>
      </w:r>
      <w:r w:rsidR="004D1CCA" w:rsidRPr="00D01973">
        <w:rPr>
          <w:rFonts w:ascii="Arial" w:hAnsi="Arial" w:cs="Arial"/>
          <w:szCs w:val="22"/>
          <w:lang w:bidi="ar-SA"/>
        </w:rPr>
        <w:t xml:space="preserve"> </w:t>
      </w:r>
      <w:r w:rsidR="00F2770C" w:rsidRPr="00D01973">
        <w:rPr>
          <w:rFonts w:ascii="Arial" w:hAnsi="Arial" w:cs="Arial"/>
          <w:szCs w:val="22"/>
          <w:lang w:bidi="ar-SA"/>
        </w:rPr>
        <w:t xml:space="preserve">connaissances, compétences et aptitudes </w:t>
      </w:r>
      <w:r w:rsidR="00BA1211" w:rsidRPr="00D01973">
        <w:rPr>
          <w:rFonts w:ascii="Arial" w:hAnsi="Arial" w:cs="Arial"/>
          <w:szCs w:val="22"/>
        </w:rPr>
        <w:t>à o</w:t>
      </w:r>
      <w:r w:rsidR="00CA7127" w:rsidRPr="00D01973">
        <w:rPr>
          <w:rFonts w:ascii="Arial" w:hAnsi="Arial" w:cs="Arial"/>
          <w:szCs w:val="22"/>
        </w:rPr>
        <w:t xml:space="preserve">ccuper des emplois de catégorie. </w:t>
      </w:r>
      <w:r w:rsidR="00CA7127" w:rsidRPr="00D01973">
        <w:rPr>
          <w:rFonts w:ascii="Arial" w:hAnsi="Arial" w:cs="Arial"/>
          <w:b/>
          <w:szCs w:val="22"/>
        </w:rPr>
        <w:t>Elle</w:t>
      </w:r>
      <w:r w:rsidR="00BA1211" w:rsidRPr="00D01973">
        <w:rPr>
          <w:rFonts w:ascii="Arial" w:hAnsi="Arial" w:cs="Arial"/>
          <w:b/>
          <w:szCs w:val="22"/>
        </w:rPr>
        <w:t xml:space="preserve"> devra impérativement être accompagné</w:t>
      </w:r>
      <w:r w:rsidR="00AC2286" w:rsidRPr="00D01973">
        <w:rPr>
          <w:rFonts w:ascii="Arial" w:hAnsi="Arial" w:cs="Arial"/>
          <w:b/>
          <w:szCs w:val="22"/>
        </w:rPr>
        <w:t>e</w:t>
      </w:r>
      <w:r w:rsidR="00BA1211" w:rsidRPr="00D01973">
        <w:rPr>
          <w:rFonts w:ascii="Arial" w:hAnsi="Arial" w:cs="Arial"/>
          <w:b/>
          <w:szCs w:val="22"/>
        </w:rPr>
        <w:t xml:space="preserve"> d’un CV.</w:t>
      </w:r>
    </w:p>
    <w:p w:rsidR="008030EC" w:rsidRPr="00D01973" w:rsidRDefault="008030EC" w:rsidP="00BA1211">
      <w:pPr>
        <w:autoSpaceDE w:val="0"/>
        <w:autoSpaceDN w:val="0"/>
        <w:adjustRightInd w:val="0"/>
        <w:rPr>
          <w:rFonts w:ascii="Arial" w:hAnsi="Arial" w:cs="Arial"/>
          <w:b/>
          <w:szCs w:val="22"/>
          <w:lang w:bidi="ar-SA"/>
        </w:rPr>
      </w:pPr>
    </w:p>
    <w:p w:rsidR="008030EC" w:rsidRPr="00D01973" w:rsidRDefault="008030EC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8030EC" w:rsidRPr="00D01973" w:rsidRDefault="008030EC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5D5C24" w:rsidRPr="00D01973" w:rsidRDefault="005D5C24">
      <w:pPr>
        <w:rPr>
          <w:b/>
          <w:sz w:val="22"/>
          <w:szCs w:val="24"/>
          <w:lang w:bidi="ar-SA"/>
        </w:rPr>
      </w:pPr>
      <w:r w:rsidRPr="00D01973">
        <w:rPr>
          <w:rFonts w:ascii="Arial" w:hAnsi="Arial" w:cs="Arial"/>
          <w:b/>
          <w:sz w:val="22"/>
          <w:szCs w:val="24"/>
          <w:lang w:bidi="ar-SA"/>
        </w:rPr>
        <w:br w:type="page"/>
      </w:r>
    </w:p>
    <w:p w:rsidR="00B70983" w:rsidRDefault="00B70983" w:rsidP="00E60B4D">
      <w:pPr>
        <w:jc w:val="center"/>
        <w:rPr>
          <w:rFonts w:ascii="Arial" w:hAnsi="Arial" w:cs="Arial"/>
          <w:b/>
          <w:sz w:val="22"/>
          <w:szCs w:val="28"/>
        </w:rPr>
      </w:pPr>
    </w:p>
    <w:p w:rsidR="00E60B4D" w:rsidRPr="00CA5A87" w:rsidRDefault="00BC50B9" w:rsidP="00E60B4D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2 - PARTIE A REMPLIR PAR LE SUPÉRIEUR HIÉ</w:t>
      </w:r>
      <w:r w:rsidR="00E60B4D" w:rsidRPr="00CA5A87">
        <w:rPr>
          <w:rFonts w:ascii="Arial" w:hAnsi="Arial" w:cs="Arial"/>
          <w:b/>
          <w:sz w:val="22"/>
          <w:szCs w:val="28"/>
        </w:rPr>
        <w:t>RARCHIQUE DIRECT</w:t>
      </w:r>
    </w:p>
    <w:p w:rsidR="00E60B4D" w:rsidRDefault="00E60B4D" w:rsidP="00E60B4D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 L’APTITUDE PROFESSIONNELLE DU CANDIDAT</w:t>
      </w:r>
    </w:p>
    <w:p w:rsidR="00E60B4D" w:rsidRPr="00CA5A87" w:rsidRDefault="00BC50B9" w:rsidP="00E60B4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Arial Narrow" w:hAnsi="Arial Narrow"/>
          <w:sz w:val="22"/>
          <w:szCs w:val="22"/>
        </w:rPr>
        <w:t xml:space="preserve"> ACC</w:t>
      </w:r>
      <w:r>
        <w:rPr>
          <w:rFonts w:ascii="Arial" w:hAnsi="Arial" w:cs="Arial"/>
          <w:sz w:val="22"/>
          <w:szCs w:val="22"/>
        </w:rPr>
        <w:t>É</w:t>
      </w:r>
      <w:r w:rsidR="00E60B4D" w:rsidRPr="001265E2">
        <w:rPr>
          <w:rFonts w:ascii="Arial Narrow" w:hAnsi="Arial Narrow"/>
          <w:sz w:val="22"/>
          <w:szCs w:val="22"/>
        </w:rPr>
        <w:t xml:space="preserve">DER AU CORPS </w:t>
      </w:r>
      <w:r w:rsidR="00E60B4D">
        <w:rPr>
          <w:rFonts w:ascii="Arial Narrow" w:hAnsi="Arial Narrow"/>
          <w:sz w:val="22"/>
          <w:szCs w:val="22"/>
        </w:rPr>
        <w:t>DES AAE</w:t>
      </w:r>
    </w:p>
    <w:p w:rsidR="00E60B4D" w:rsidRPr="00563501" w:rsidRDefault="00E60B4D" w:rsidP="00E60B4D">
      <w:pPr>
        <w:ind w:right="284"/>
        <w:rPr>
          <w:rFonts w:ascii="Arial" w:hAnsi="Arial" w:cs="Arial"/>
          <w:color w:val="333333"/>
        </w:rPr>
      </w:pPr>
    </w:p>
    <w:p w:rsidR="00E60B4D" w:rsidRPr="00563501" w:rsidRDefault="00E60B4D" w:rsidP="00E60B4D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FA2B23" w:rsidRDefault="00FA2B23" w:rsidP="00FA2B23">
      <w:pPr>
        <w:ind w:right="284"/>
        <w:rPr>
          <w:rFonts w:ascii="Arial Narrow" w:hAnsi="Arial Narrow"/>
        </w:rPr>
      </w:pPr>
    </w:p>
    <w:p w:rsidR="00E60B4D" w:rsidRDefault="00E60B4D" w:rsidP="00FA2B23">
      <w:pPr>
        <w:ind w:right="284"/>
        <w:rPr>
          <w:rFonts w:ascii="Arial Narrow" w:hAnsi="Arial Narrow"/>
        </w:rPr>
      </w:pPr>
    </w:p>
    <w:p w:rsidR="00592C4E" w:rsidRPr="00140E39" w:rsidRDefault="00592C4E" w:rsidP="00FA2B23">
      <w:pPr>
        <w:ind w:right="284"/>
        <w:rPr>
          <w:rFonts w:ascii="Arial Narrow" w:hAnsi="Arial Narrow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E60B4D" w:rsidRPr="0045332A" w:rsidTr="00306331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E60B4D" w:rsidRPr="00DD6155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 w:rsidRPr="00DD6155">
              <w:rPr>
                <w:rFonts w:ascii="Arial" w:hAnsi="Arial" w:cs="Arial"/>
                <w:b/>
                <w:position w:val="-6"/>
              </w:rPr>
              <w:t>1/ MAITRISE DES TEXTES ET DES REGLEMENTATIONS ASSOCIEES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>
              <w:rPr>
                <w:rFonts w:ascii="Arial" w:hAnsi="Arial" w:cs="Arial"/>
                <w:b/>
              </w:rPr>
              <w:t> :</w:t>
            </w:r>
          </w:p>
          <w:p w:rsidR="00E60B4D" w:rsidRPr="0045332A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Création d’outils d’organisation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6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Initiative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Conception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Pilotage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pStyle w:val="Titre5"/>
              <w:rPr>
                <w:rFonts w:ascii="Arial" w:hAnsi="Arial" w:cs="Arial"/>
              </w:rPr>
            </w:pPr>
          </w:p>
          <w:p w:rsidR="00E60B4D" w:rsidRPr="00DD6155" w:rsidRDefault="00E60B4D" w:rsidP="00306331">
            <w:pPr>
              <w:rPr>
                <w:lang w:bidi="ar-SA"/>
              </w:rPr>
            </w:pPr>
          </w:p>
          <w:p w:rsidR="00E60B4D" w:rsidRDefault="00BC50B9" w:rsidP="00306331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 COMMUNICATION É</w:t>
            </w:r>
            <w:r w:rsidR="00E60B4D" w:rsidRPr="0045332A">
              <w:rPr>
                <w:rFonts w:ascii="Arial" w:hAnsi="Arial" w:cs="Arial"/>
              </w:rPr>
              <w:t>CRITE ET ORALE</w:t>
            </w:r>
            <w:r w:rsidR="00E60B4D">
              <w:rPr>
                <w:rFonts w:ascii="Arial" w:hAnsi="Arial" w:cs="Arial"/>
              </w:rPr>
              <w:t> :</w:t>
            </w:r>
          </w:p>
          <w:p w:rsidR="00E60B4D" w:rsidRPr="00DD6155" w:rsidRDefault="00E60B4D" w:rsidP="00306331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courrier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rapports ou de procès-verbaux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Expression orale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</w:trPr>
        <w:tc>
          <w:tcPr>
            <w:tcW w:w="5528" w:type="dxa"/>
            <w:shd w:val="clear" w:color="auto" w:fill="FFFFFF"/>
          </w:tcPr>
          <w:p w:rsidR="00592C4E" w:rsidRDefault="00592C4E" w:rsidP="00306331">
            <w:pPr>
              <w:rPr>
                <w:lang w:bidi="ar-SA"/>
              </w:rPr>
            </w:pPr>
          </w:p>
          <w:p w:rsidR="00592C4E" w:rsidRPr="00DD6155" w:rsidRDefault="00592C4E" w:rsidP="00306331">
            <w:pPr>
              <w:rPr>
                <w:lang w:bidi="ar-SA"/>
              </w:rPr>
            </w:pPr>
          </w:p>
          <w:p w:rsidR="00592C4E" w:rsidRDefault="00BC50B9" w:rsidP="00306331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 CAPACITÉ</w:t>
            </w:r>
            <w:r w:rsidR="00592C4E" w:rsidRPr="0045332A">
              <w:rPr>
                <w:rFonts w:ascii="Arial" w:hAnsi="Arial" w:cs="Arial"/>
              </w:rPr>
              <w:t>S RELATIONNELLES</w:t>
            </w:r>
            <w:r w:rsidR="00592C4E">
              <w:rPr>
                <w:rFonts w:ascii="Arial" w:hAnsi="Arial" w:cs="Arial"/>
              </w:rPr>
              <w:t> :</w:t>
            </w:r>
          </w:p>
          <w:p w:rsidR="00592C4E" w:rsidRPr="00DD6155" w:rsidRDefault="00592C4E" w:rsidP="00306331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Sens de l’écoute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 xml:space="preserve">Capacité à </w:t>
            </w:r>
            <w:r>
              <w:rPr>
                <w:rFonts w:ascii="Arial" w:hAnsi="Arial" w:cs="Arial"/>
                <w:b w:val="0"/>
                <w:szCs w:val="22"/>
              </w:rPr>
              <w:t xml:space="preserve">identifier </w:t>
            </w:r>
            <w:r w:rsidRPr="00CA5A87">
              <w:rPr>
                <w:rFonts w:ascii="Arial" w:hAnsi="Arial" w:cs="Arial"/>
                <w:b w:val="0"/>
                <w:szCs w:val="22"/>
              </w:rPr>
              <w:t>la demande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Paragraphedeliste"/>
              <w:numPr>
                <w:ilvl w:val="0"/>
                <w:numId w:val="10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numPr>
                <w:ilvl w:val="0"/>
                <w:numId w:val="1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numPr>
                <w:ilvl w:val="0"/>
                <w:numId w:val="1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s’exprimer en public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rPr>
                <w:lang w:bidi="ar-SA"/>
              </w:rPr>
            </w:pPr>
          </w:p>
          <w:p w:rsidR="00592C4E" w:rsidRPr="00DD6155" w:rsidRDefault="00592C4E" w:rsidP="00306331">
            <w:pPr>
              <w:rPr>
                <w:lang w:bidi="ar-SA"/>
              </w:rPr>
            </w:pPr>
          </w:p>
          <w:p w:rsidR="00E60B4D" w:rsidRPr="0045332A" w:rsidRDefault="00E60B4D" w:rsidP="00306331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5/ ENCADREMENT</w:t>
            </w:r>
            <w:r>
              <w:rPr>
                <w:rFonts w:ascii="Arial" w:hAnsi="Arial" w:cs="Arial"/>
              </w:rPr>
              <w:t> :</w:t>
            </w:r>
          </w:p>
          <w:p w:rsidR="00E60B4D" w:rsidRPr="0045332A" w:rsidRDefault="00E60B4D" w:rsidP="003063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Management d’une équipe :</w:t>
            </w:r>
          </w:p>
          <w:p w:rsidR="00E60B4D" w:rsidRPr="00CA5A87" w:rsidRDefault="00E60B4D" w:rsidP="0030633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Paragraphedeliste"/>
              <w:numPr>
                <w:ilvl w:val="0"/>
                <w:numId w:val="17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Organisation de l’équipe et répartition des tâches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Paragraphedeliste"/>
              <w:numPr>
                <w:ilvl w:val="0"/>
                <w:numId w:val="17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Formation des collaborateurs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la négociation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</w:tbl>
    <w:p w:rsidR="00140E39" w:rsidRDefault="00140E39">
      <w:r>
        <w:br w:type="page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205"/>
        <w:gridCol w:w="284"/>
      </w:tblGrid>
      <w:tr w:rsidR="00FA2B23" w:rsidRPr="001265E2" w:rsidTr="00965EA4">
        <w:trPr>
          <w:gridBefore w:val="1"/>
          <w:wBefore w:w="426" w:type="dxa"/>
          <w:cantSplit/>
        </w:trPr>
        <w:tc>
          <w:tcPr>
            <w:tcW w:w="10489" w:type="dxa"/>
            <w:gridSpan w:val="2"/>
          </w:tcPr>
          <w:p w:rsidR="005D5C24" w:rsidRPr="00B70983" w:rsidRDefault="00FA2B23" w:rsidP="00DF3302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6B2734" w:rsidRPr="00B70983" w:rsidRDefault="00B70983" w:rsidP="00DF3302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t xml:space="preserve">3- </w:t>
            </w:r>
            <w:r w:rsidR="00BC50B9">
              <w:rPr>
                <w:rFonts w:ascii="Arial" w:hAnsi="Arial" w:cs="Arial"/>
                <w:sz w:val="22"/>
                <w:szCs w:val="22"/>
              </w:rPr>
              <w:t>APPRÉCIATION GÉNÉ</w:t>
            </w:r>
            <w:r w:rsidR="006B2734" w:rsidRPr="00B70983">
              <w:rPr>
                <w:rFonts w:ascii="Arial" w:hAnsi="Arial" w:cs="Arial"/>
                <w:sz w:val="22"/>
                <w:szCs w:val="22"/>
              </w:rPr>
              <w:t>RALE SUR L’APTITUDE DU</w:t>
            </w:r>
            <w:r w:rsidR="00FA2B23" w:rsidRPr="00B70983">
              <w:rPr>
                <w:rFonts w:ascii="Arial" w:hAnsi="Arial" w:cs="Arial"/>
                <w:sz w:val="22"/>
                <w:szCs w:val="22"/>
              </w:rPr>
              <w:t xml:space="preserve"> CANDIDAT</w:t>
            </w:r>
          </w:p>
          <w:p w:rsidR="00FA2B23" w:rsidRPr="00B70983" w:rsidRDefault="00BC50B9" w:rsidP="00DF3302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6B2734" w:rsidRPr="00B70983">
              <w:rPr>
                <w:rFonts w:ascii="Arial" w:hAnsi="Arial" w:cs="Arial"/>
                <w:sz w:val="22"/>
                <w:szCs w:val="22"/>
              </w:rPr>
              <w:t xml:space="preserve"> EXERCER DES FONCTIONS D’ENCADREMENT</w:t>
            </w:r>
          </w:p>
          <w:p w:rsidR="00FA2B23" w:rsidRPr="00B70983" w:rsidRDefault="00FA2B23" w:rsidP="00DF330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B23" w:rsidRPr="00B70983" w:rsidRDefault="00FA2B23" w:rsidP="00DF3302">
            <w:pPr>
              <w:ind w:left="360"/>
              <w:jc w:val="center"/>
              <w:rPr>
                <w:rFonts w:ascii="Arial" w:hAnsi="Arial" w:cs="Arial"/>
                <w:b/>
                <w:szCs w:val="22"/>
              </w:rPr>
            </w:pPr>
            <w:r w:rsidRPr="00B70983">
              <w:rPr>
                <w:rFonts w:ascii="Arial" w:hAnsi="Arial" w:cs="Arial"/>
                <w:b/>
                <w:szCs w:val="22"/>
              </w:rPr>
              <w:t>(Cadre à utiliser – à l’exclusion de tout rapport annexé)</w:t>
            </w:r>
          </w:p>
          <w:p w:rsidR="00FA2B23" w:rsidRPr="00B70983" w:rsidRDefault="00FA2B23" w:rsidP="00DF3302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2B23" w:rsidRPr="001265E2" w:rsidTr="00965EA4">
        <w:trPr>
          <w:gridAfter w:val="1"/>
          <w:wAfter w:w="284" w:type="dxa"/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3B1169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2B23" w:rsidRDefault="00FA2B23" w:rsidP="00FA2B23">
      <w:pPr>
        <w:spacing w:line="360" w:lineRule="auto"/>
        <w:rPr>
          <w:rFonts w:ascii="Arial Narrow" w:hAnsi="Arial Narrow"/>
          <w:sz w:val="22"/>
          <w:szCs w:val="22"/>
        </w:rPr>
      </w:pPr>
    </w:p>
    <w:p w:rsidR="00B70983" w:rsidRPr="00787A32" w:rsidRDefault="00B70983" w:rsidP="00B70983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B70983" w:rsidRPr="00563501" w:rsidRDefault="00B70983" w:rsidP="00B70983">
      <w:pPr>
        <w:ind w:left="284"/>
        <w:rPr>
          <w:rFonts w:ascii="Arial" w:hAnsi="Arial" w:cs="Arial"/>
          <w:sz w:val="22"/>
        </w:rPr>
      </w:pPr>
    </w:p>
    <w:p w:rsidR="00B70983" w:rsidRPr="00563501" w:rsidRDefault="00B70983" w:rsidP="00B70983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F679D2" w:rsidRPr="00BC7E24" w:rsidRDefault="00F679D2" w:rsidP="00BA0408">
      <w:pPr>
        <w:ind w:left="142"/>
        <w:rPr>
          <w:rFonts w:ascii="Arial" w:hAnsi="Arial" w:cs="Arial"/>
        </w:rPr>
      </w:pPr>
    </w:p>
    <w:p w:rsidR="001F48B6" w:rsidRDefault="001F48B6" w:rsidP="00BA0408">
      <w:pPr>
        <w:ind w:left="142"/>
        <w:rPr>
          <w:rFonts w:ascii="Arial" w:hAnsi="Arial" w:cs="Arial"/>
        </w:rPr>
      </w:pPr>
    </w:p>
    <w:p w:rsidR="00BC7E24" w:rsidRPr="00BC7E24" w:rsidRDefault="00BC7E24" w:rsidP="00BA0408">
      <w:pPr>
        <w:ind w:left="142"/>
        <w:rPr>
          <w:rFonts w:ascii="Arial" w:hAnsi="Arial" w:cs="Arial"/>
        </w:rPr>
      </w:pPr>
    </w:p>
    <w:p w:rsidR="00816230" w:rsidRPr="00BC7E24" w:rsidRDefault="00816230" w:rsidP="00BA0408">
      <w:pPr>
        <w:ind w:left="142"/>
        <w:rPr>
          <w:rFonts w:ascii="Arial" w:hAnsi="Arial" w:cs="Arial"/>
        </w:rPr>
      </w:pPr>
      <w:r w:rsidRPr="00BC7E24">
        <w:rPr>
          <w:rFonts w:ascii="Arial" w:hAnsi="Arial" w:cs="Arial"/>
          <w:u w:val="single"/>
        </w:rPr>
        <w:t>Certifie que l’intéressé</w:t>
      </w:r>
      <w:r w:rsidR="00F679D2" w:rsidRPr="00BC7E24">
        <w:rPr>
          <w:rFonts w:ascii="Arial" w:hAnsi="Arial" w:cs="Arial"/>
          <w:u w:val="single"/>
        </w:rPr>
        <w:t>(e)</w:t>
      </w:r>
      <w:r w:rsidRPr="00BC7E24">
        <w:rPr>
          <w:rFonts w:ascii="Arial" w:hAnsi="Arial" w:cs="Arial"/>
          <w:u w:val="single"/>
        </w:rPr>
        <w:t xml:space="preserve"> exerce les missions de</w:t>
      </w:r>
      <w:r w:rsidRPr="00BC7E24">
        <w:rPr>
          <w:rFonts w:ascii="Arial" w:hAnsi="Arial" w:cs="Arial"/>
        </w:rPr>
        <w:t> :</w:t>
      </w:r>
    </w:p>
    <w:p w:rsidR="001F48B6" w:rsidRPr="00BC7E24" w:rsidRDefault="001F48B6" w:rsidP="00BA0408">
      <w:pPr>
        <w:ind w:left="142"/>
        <w:rPr>
          <w:rFonts w:ascii="Arial" w:hAnsi="Arial" w:cs="Arial"/>
        </w:rPr>
      </w:pPr>
    </w:p>
    <w:p w:rsidR="00816230" w:rsidRPr="00BC7E24" w:rsidRDefault="001E15A0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  <w:r w:rsidRPr="00BC7E24">
        <w:rPr>
          <w:rFonts w:ascii="Arial" w:hAnsi="Arial" w:cs="Arial"/>
        </w:rPr>
        <w:tab/>
      </w:r>
      <w:r w:rsidR="00132568" w:rsidRPr="00BC7E24">
        <w:rPr>
          <w:rFonts w:ascii="Arial" w:hAnsi="Arial" w:cs="Arial"/>
        </w:rPr>
        <w:t>Attaché (faisant fonction – intérim)</w:t>
      </w:r>
      <w:r w:rsidRPr="00BC7E24">
        <w:rPr>
          <w:rFonts w:ascii="Arial" w:hAnsi="Arial" w:cs="Arial"/>
        </w:rPr>
        <w:tab/>
      </w:r>
      <w:r w:rsidR="00816230" w:rsidRPr="00BC7E24">
        <w:rPr>
          <w:rFonts w:ascii="Arial" w:hAnsi="Arial" w:cs="Arial"/>
        </w:rPr>
        <w:sym w:font="Wingdings" w:char="F0A8"/>
      </w:r>
    </w:p>
    <w:p w:rsidR="001F48B6" w:rsidRPr="00BC7E24" w:rsidRDefault="001F48B6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</w:p>
    <w:p w:rsidR="001E15A0" w:rsidRPr="00BC7E24" w:rsidRDefault="001E15A0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  <w:r w:rsidRPr="00BC7E24">
        <w:rPr>
          <w:rFonts w:ascii="Arial" w:hAnsi="Arial" w:cs="Arial"/>
        </w:rPr>
        <w:t>Et/ou</w:t>
      </w:r>
      <w:r w:rsidRPr="00BC7E24">
        <w:rPr>
          <w:rFonts w:ascii="Arial" w:hAnsi="Arial" w:cs="Arial"/>
        </w:rPr>
        <w:tab/>
        <w:t>Tutorat</w:t>
      </w:r>
      <w:r w:rsidR="00132568" w:rsidRPr="00BC7E24">
        <w:rPr>
          <w:rFonts w:ascii="Arial" w:hAnsi="Arial" w:cs="Arial"/>
        </w:rPr>
        <w:t xml:space="preserve"> ou maître d’apprentissage</w:t>
      </w:r>
      <w:r w:rsidRPr="00BC7E24">
        <w:rPr>
          <w:rFonts w:ascii="Arial" w:hAnsi="Arial" w:cs="Arial"/>
        </w:rPr>
        <w:tab/>
      </w:r>
      <w:r w:rsidRPr="00BC7E24">
        <w:rPr>
          <w:rFonts w:ascii="Arial" w:hAnsi="Arial" w:cs="Arial"/>
        </w:rPr>
        <w:sym w:font="Wingdings" w:char="F0A8"/>
      </w:r>
    </w:p>
    <w:p w:rsidR="00E82D6C" w:rsidRPr="00BC7E24" w:rsidRDefault="00E82D6C" w:rsidP="00BA0408">
      <w:pPr>
        <w:ind w:left="142"/>
        <w:rPr>
          <w:rFonts w:ascii="Arial" w:hAnsi="Arial" w:cs="Arial"/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02"/>
        <w:gridCol w:w="3619"/>
      </w:tblGrid>
      <w:tr w:rsidR="000A0140" w:rsidRPr="00BC7E24" w:rsidTr="00965EA4">
        <w:trPr>
          <w:trHeight w:val="2158"/>
        </w:trPr>
        <w:tc>
          <w:tcPr>
            <w:tcW w:w="3469" w:type="dxa"/>
          </w:tcPr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 xml:space="preserve">Vu et pris connaissance </w:t>
            </w: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 et signature de l’intéressé(e)</w:t>
            </w: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A437C3" w:rsidRPr="00BC7E24" w:rsidRDefault="00A437C3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140E39">
            <w:pPr>
              <w:jc w:val="center"/>
              <w:rPr>
                <w:rFonts w:ascii="Arial" w:hAnsi="Arial" w:cs="Arial"/>
                <w:i/>
              </w:rPr>
            </w:pPr>
            <w:r w:rsidRPr="00BC7E24">
              <w:rPr>
                <w:rFonts w:ascii="Arial" w:hAnsi="Arial" w:cs="Arial"/>
                <w:i/>
              </w:rPr>
              <w:t>(joindre un rapport si contestation)</w:t>
            </w:r>
          </w:p>
        </w:tc>
        <w:tc>
          <w:tcPr>
            <w:tcW w:w="3402" w:type="dxa"/>
          </w:tcPr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0A0140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qualité et signature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du supérieur hiérarchique direct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et signature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  <w:r w:rsidRPr="00BC7E24">
              <w:rPr>
                <w:rFonts w:ascii="Arial" w:hAnsi="Arial" w:cs="Arial"/>
                <w:b/>
              </w:rPr>
              <w:t>de l’autorité hiérarchique</w:t>
            </w:r>
          </w:p>
        </w:tc>
      </w:tr>
    </w:tbl>
    <w:p w:rsidR="00117848" w:rsidRDefault="00117848" w:rsidP="003B1169"/>
    <w:sectPr w:rsidR="00117848" w:rsidSect="00FA39B6">
      <w:footerReference w:type="even" r:id="rId8"/>
      <w:footerReference w:type="default" r:id="rId9"/>
      <w:pgSz w:w="11906" w:h="16838" w:code="9"/>
      <w:pgMar w:top="567" w:right="567" w:bottom="567" w:left="567" w:header="73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70" w:rsidRDefault="00B34170">
      <w:r>
        <w:separator/>
      </w:r>
    </w:p>
  </w:endnote>
  <w:endnote w:type="continuationSeparator" w:id="0">
    <w:p w:rsidR="00B34170" w:rsidRDefault="00B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1" w:rsidRDefault="00BA1211" w:rsidP="00FD68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1211" w:rsidRDefault="00BA1211" w:rsidP="00F240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1" w:rsidRPr="00FA39B6" w:rsidRDefault="00BA1211" w:rsidP="00FD680B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</w:rPr>
    </w:pPr>
    <w:r w:rsidRPr="00FA39B6">
      <w:rPr>
        <w:rStyle w:val="Numrodepage"/>
        <w:rFonts w:ascii="Arial" w:hAnsi="Arial" w:cs="Arial"/>
        <w:sz w:val="16"/>
      </w:rPr>
      <w:fldChar w:fldCharType="begin"/>
    </w:r>
    <w:r w:rsidRPr="00FA39B6">
      <w:rPr>
        <w:rStyle w:val="Numrodepage"/>
        <w:rFonts w:ascii="Arial" w:hAnsi="Arial" w:cs="Arial"/>
        <w:sz w:val="16"/>
      </w:rPr>
      <w:instrText xml:space="preserve">PAGE  </w:instrText>
    </w:r>
    <w:r w:rsidRPr="00FA39B6">
      <w:rPr>
        <w:rStyle w:val="Numrodepage"/>
        <w:rFonts w:ascii="Arial" w:hAnsi="Arial" w:cs="Arial"/>
        <w:sz w:val="16"/>
      </w:rPr>
      <w:fldChar w:fldCharType="separate"/>
    </w:r>
    <w:r w:rsidR="00D91269">
      <w:rPr>
        <w:rStyle w:val="Numrodepage"/>
        <w:rFonts w:ascii="Arial" w:hAnsi="Arial" w:cs="Arial"/>
        <w:noProof/>
        <w:sz w:val="16"/>
      </w:rPr>
      <w:t>1</w:t>
    </w:r>
    <w:r w:rsidRPr="00FA39B6">
      <w:rPr>
        <w:rStyle w:val="Numrodepage"/>
        <w:rFonts w:ascii="Arial" w:hAnsi="Arial" w:cs="Arial"/>
        <w:sz w:val="16"/>
      </w:rPr>
      <w:fldChar w:fldCharType="end"/>
    </w:r>
  </w:p>
  <w:p w:rsidR="00BA1211" w:rsidRDefault="00BA1211" w:rsidP="00F240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70" w:rsidRDefault="00B34170">
      <w:r>
        <w:separator/>
      </w:r>
    </w:p>
  </w:footnote>
  <w:footnote w:type="continuationSeparator" w:id="0">
    <w:p w:rsidR="00B34170" w:rsidRDefault="00B3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60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1332121"/>
    <w:multiLevelType w:val="hybridMultilevel"/>
    <w:tmpl w:val="453C8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4CE"/>
    <w:multiLevelType w:val="hybridMultilevel"/>
    <w:tmpl w:val="7D00F710"/>
    <w:lvl w:ilvl="0" w:tplc="E3946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4AD58C4"/>
    <w:multiLevelType w:val="hybridMultilevel"/>
    <w:tmpl w:val="E6FE47FE"/>
    <w:lvl w:ilvl="0" w:tplc="17A2EF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C80097D"/>
    <w:multiLevelType w:val="hybridMultilevel"/>
    <w:tmpl w:val="C7DE05C8"/>
    <w:lvl w:ilvl="0" w:tplc="2BAE3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3"/>
    <w:rsid w:val="000176BE"/>
    <w:rsid w:val="0004392D"/>
    <w:rsid w:val="00070CFC"/>
    <w:rsid w:val="000726F4"/>
    <w:rsid w:val="000A0140"/>
    <w:rsid w:val="000A2602"/>
    <w:rsid w:val="000E1F5F"/>
    <w:rsid w:val="000E2D25"/>
    <w:rsid w:val="000E5DCF"/>
    <w:rsid w:val="000F2D0E"/>
    <w:rsid w:val="00117848"/>
    <w:rsid w:val="001265E2"/>
    <w:rsid w:val="00132568"/>
    <w:rsid w:val="00137189"/>
    <w:rsid w:val="00140E39"/>
    <w:rsid w:val="001476EF"/>
    <w:rsid w:val="001560A4"/>
    <w:rsid w:val="00165063"/>
    <w:rsid w:val="0019112D"/>
    <w:rsid w:val="001929D9"/>
    <w:rsid w:val="001C5526"/>
    <w:rsid w:val="001E15A0"/>
    <w:rsid w:val="001F48B6"/>
    <w:rsid w:val="001F71B8"/>
    <w:rsid w:val="0020591C"/>
    <w:rsid w:val="002106FD"/>
    <w:rsid w:val="00213909"/>
    <w:rsid w:val="00214B21"/>
    <w:rsid w:val="002169EE"/>
    <w:rsid w:val="00224351"/>
    <w:rsid w:val="00224CC0"/>
    <w:rsid w:val="002258AD"/>
    <w:rsid w:val="0023293A"/>
    <w:rsid w:val="00241712"/>
    <w:rsid w:val="002501B9"/>
    <w:rsid w:val="0028008E"/>
    <w:rsid w:val="0029557D"/>
    <w:rsid w:val="002A3B7F"/>
    <w:rsid w:val="002E410B"/>
    <w:rsid w:val="00302669"/>
    <w:rsid w:val="00323DC4"/>
    <w:rsid w:val="00330032"/>
    <w:rsid w:val="00336CE9"/>
    <w:rsid w:val="003716D8"/>
    <w:rsid w:val="00385B9D"/>
    <w:rsid w:val="003B1169"/>
    <w:rsid w:val="003B3135"/>
    <w:rsid w:val="003E5A19"/>
    <w:rsid w:val="003F3757"/>
    <w:rsid w:val="004056C1"/>
    <w:rsid w:val="00410D76"/>
    <w:rsid w:val="0044341E"/>
    <w:rsid w:val="00447B5C"/>
    <w:rsid w:val="00466A59"/>
    <w:rsid w:val="00470EE8"/>
    <w:rsid w:val="00497AE7"/>
    <w:rsid w:val="004B5068"/>
    <w:rsid w:val="004D1CCA"/>
    <w:rsid w:val="004F09AD"/>
    <w:rsid w:val="00507518"/>
    <w:rsid w:val="00514B5D"/>
    <w:rsid w:val="0052130F"/>
    <w:rsid w:val="0054126F"/>
    <w:rsid w:val="00557365"/>
    <w:rsid w:val="00592C4E"/>
    <w:rsid w:val="00594E9F"/>
    <w:rsid w:val="005A70D8"/>
    <w:rsid w:val="005C0389"/>
    <w:rsid w:val="005D1C08"/>
    <w:rsid w:val="005D3DFC"/>
    <w:rsid w:val="005D5C24"/>
    <w:rsid w:val="005D6C47"/>
    <w:rsid w:val="005E6F63"/>
    <w:rsid w:val="005F2C38"/>
    <w:rsid w:val="005F5068"/>
    <w:rsid w:val="00606D2F"/>
    <w:rsid w:val="00610B68"/>
    <w:rsid w:val="00626F8B"/>
    <w:rsid w:val="0063126C"/>
    <w:rsid w:val="0063359E"/>
    <w:rsid w:val="00671E06"/>
    <w:rsid w:val="006A183F"/>
    <w:rsid w:val="006A2E61"/>
    <w:rsid w:val="006B2734"/>
    <w:rsid w:val="006C26C8"/>
    <w:rsid w:val="006C4144"/>
    <w:rsid w:val="006C4898"/>
    <w:rsid w:val="006D1432"/>
    <w:rsid w:val="006E66A8"/>
    <w:rsid w:val="0072566F"/>
    <w:rsid w:val="00725D87"/>
    <w:rsid w:val="007560B3"/>
    <w:rsid w:val="00760DFE"/>
    <w:rsid w:val="00777283"/>
    <w:rsid w:val="00782341"/>
    <w:rsid w:val="007B104B"/>
    <w:rsid w:val="007B1174"/>
    <w:rsid w:val="007D3E99"/>
    <w:rsid w:val="008030EC"/>
    <w:rsid w:val="00813E54"/>
    <w:rsid w:val="00816230"/>
    <w:rsid w:val="00843BBD"/>
    <w:rsid w:val="008962B4"/>
    <w:rsid w:val="008C4D8C"/>
    <w:rsid w:val="008F1218"/>
    <w:rsid w:val="008F4D68"/>
    <w:rsid w:val="009029D1"/>
    <w:rsid w:val="009176CD"/>
    <w:rsid w:val="00965EA4"/>
    <w:rsid w:val="00981B06"/>
    <w:rsid w:val="00A006B9"/>
    <w:rsid w:val="00A25F01"/>
    <w:rsid w:val="00A42AE6"/>
    <w:rsid w:val="00A437C3"/>
    <w:rsid w:val="00A607AE"/>
    <w:rsid w:val="00A82389"/>
    <w:rsid w:val="00A875E1"/>
    <w:rsid w:val="00A92484"/>
    <w:rsid w:val="00AA2FAD"/>
    <w:rsid w:val="00AB47B7"/>
    <w:rsid w:val="00AC19C6"/>
    <w:rsid w:val="00AC2286"/>
    <w:rsid w:val="00AC292F"/>
    <w:rsid w:val="00AC4A05"/>
    <w:rsid w:val="00AD5508"/>
    <w:rsid w:val="00AE340A"/>
    <w:rsid w:val="00B25B4F"/>
    <w:rsid w:val="00B263A6"/>
    <w:rsid w:val="00B26AC2"/>
    <w:rsid w:val="00B27634"/>
    <w:rsid w:val="00B34170"/>
    <w:rsid w:val="00B3637D"/>
    <w:rsid w:val="00B65104"/>
    <w:rsid w:val="00B70983"/>
    <w:rsid w:val="00B85739"/>
    <w:rsid w:val="00BA0408"/>
    <w:rsid w:val="00BA1211"/>
    <w:rsid w:val="00BA7327"/>
    <w:rsid w:val="00BC50B9"/>
    <w:rsid w:val="00BC7E24"/>
    <w:rsid w:val="00BD568B"/>
    <w:rsid w:val="00C03163"/>
    <w:rsid w:val="00C03501"/>
    <w:rsid w:val="00C51325"/>
    <w:rsid w:val="00C525E2"/>
    <w:rsid w:val="00C61377"/>
    <w:rsid w:val="00C86AA6"/>
    <w:rsid w:val="00C86D29"/>
    <w:rsid w:val="00CA3A37"/>
    <w:rsid w:val="00CA7127"/>
    <w:rsid w:val="00CB52B6"/>
    <w:rsid w:val="00D01973"/>
    <w:rsid w:val="00D01B9B"/>
    <w:rsid w:val="00D102C8"/>
    <w:rsid w:val="00D13C88"/>
    <w:rsid w:val="00D14944"/>
    <w:rsid w:val="00D3000B"/>
    <w:rsid w:val="00D3415B"/>
    <w:rsid w:val="00D4709D"/>
    <w:rsid w:val="00D55726"/>
    <w:rsid w:val="00D607F9"/>
    <w:rsid w:val="00D64A24"/>
    <w:rsid w:val="00D72B95"/>
    <w:rsid w:val="00D87DE4"/>
    <w:rsid w:val="00D91269"/>
    <w:rsid w:val="00DA4F19"/>
    <w:rsid w:val="00DB0C56"/>
    <w:rsid w:val="00DD7E7F"/>
    <w:rsid w:val="00DF3302"/>
    <w:rsid w:val="00E3124D"/>
    <w:rsid w:val="00E5371A"/>
    <w:rsid w:val="00E60B4D"/>
    <w:rsid w:val="00E663E7"/>
    <w:rsid w:val="00E82D6C"/>
    <w:rsid w:val="00EA7F0C"/>
    <w:rsid w:val="00EB1115"/>
    <w:rsid w:val="00EB59AD"/>
    <w:rsid w:val="00EC765C"/>
    <w:rsid w:val="00F01D7D"/>
    <w:rsid w:val="00F044FF"/>
    <w:rsid w:val="00F22F2A"/>
    <w:rsid w:val="00F240BA"/>
    <w:rsid w:val="00F2602A"/>
    <w:rsid w:val="00F26599"/>
    <w:rsid w:val="00F2770C"/>
    <w:rsid w:val="00F628A3"/>
    <w:rsid w:val="00F679D2"/>
    <w:rsid w:val="00F843F5"/>
    <w:rsid w:val="00F91A31"/>
    <w:rsid w:val="00F96C1E"/>
    <w:rsid w:val="00FA2B23"/>
    <w:rsid w:val="00FA39B6"/>
    <w:rsid w:val="00FB5581"/>
    <w:rsid w:val="00FD3540"/>
    <w:rsid w:val="00FD680B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8C7C09"/>
  <w15:docId w15:val="{DAD79111-DD47-4E03-883A-FB30788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E"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bCs/>
      <w:color w:val="000080"/>
      <w:sz w:val="12"/>
      <w:szCs w:val="12"/>
    </w:rPr>
  </w:style>
  <w:style w:type="paragraph" w:styleId="Titre4">
    <w:name w:val="heading 4"/>
    <w:basedOn w:val="Normal"/>
    <w:next w:val="Normal"/>
    <w:qFormat/>
    <w:rsid w:val="00FA2B23"/>
    <w:pPr>
      <w:keepNext/>
      <w:ind w:right="284"/>
      <w:jc w:val="center"/>
      <w:outlineLvl w:val="3"/>
    </w:pPr>
    <w:rPr>
      <w:b/>
      <w:sz w:val="24"/>
      <w:lang w:bidi="ar-SA"/>
    </w:rPr>
  </w:style>
  <w:style w:type="paragraph" w:styleId="Titre5">
    <w:name w:val="heading 5"/>
    <w:basedOn w:val="Normal"/>
    <w:next w:val="Normal"/>
    <w:link w:val="Titre5Car"/>
    <w:qFormat/>
    <w:rsid w:val="00FA2B23"/>
    <w:pPr>
      <w:keepNext/>
      <w:tabs>
        <w:tab w:val="center" w:pos="6237"/>
      </w:tabs>
      <w:ind w:right="284"/>
      <w:outlineLvl w:val="4"/>
    </w:pPr>
    <w:rPr>
      <w:b/>
      <w:lang w:bidi="ar-SA"/>
    </w:rPr>
  </w:style>
  <w:style w:type="paragraph" w:styleId="Titre7">
    <w:name w:val="heading 7"/>
    <w:basedOn w:val="Normal"/>
    <w:next w:val="Normal"/>
    <w:qFormat/>
    <w:rsid w:val="00FA2B23"/>
    <w:pPr>
      <w:keepNext/>
      <w:ind w:left="360"/>
      <w:outlineLvl w:val="6"/>
    </w:pPr>
    <w:rPr>
      <w:b/>
      <w:lang w:bidi="ar-SA"/>
    </w:rPr>
  </w:style>
  <w:style w:type="paragraph" w:styleId="Titre9">
    <w:name w:val="heading 9"/>
    <w:basedOn w:val="Normal"/>
    <w:next w:val="Normal"/>
    <w:qFormat/>
    <w:rsid w:val="00FA2B23"/>
    <w:pPr>
      <w:keepNext/>
      <w:jc w:val="center"/>
      <w:outlineLvl w:val="8"/>
    </w:pPr>
    <w:rPr>
      <w:b/>
      <w:sz w:val="2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710"/>
    </w:pPr>
    <w:rPr>
      <w:rFonts w:ascii="Arial" w:hAnsi="Arial"/>
      <w:color w:val="000080"/>
      <w:sz w:val="16"/>
      <w:szCs w:val="16"/>
    </w:rPr>
  </w:style>
  <w:style w:type="paragraph" w:styleId="Retraitcorpsdetexte">
    <w:name w:val="Body Text Indent"/>
    <w:basedOn w:val="Normal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07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FE"/>
    <w:rPr>
      <w:rFonts w:ascii="Tahoma" w:hAnsi="Tahoma" w:cs="Tahoma"/>
      <w:sz w:val="16"/>
      <w:szCs w:val="16"/>
    </w:rPr>
  </w:style>
  <w:style w:type="character" w:styleId="Lienhypertexte">
    <w:name w:val="Hyperlink"/>
    <w:rsid w:val="00782341"/>
    <w:rPr>
      <w:color w:val="0000FF"/>
      <w:u w:val="single"/>
    </w:rPr>
  </w:style>
  <w:style w:type="character" w:styleId="Lienhypertextesuivivisit">
    <w:name w:val="FollowedHyperlink"/>
    <w:rsid w:val="00AC292F"/>
    <w:rPr>
      <w:color w:val="800080"/>
      <w:u w:val="single"/>
    </w:rPr>
  </w:style>
  <w:style w:type="paragraph" w:styleId="Pieddepage">
    <w:name w:val="footer"/>
    <w:basedOn w:val="Normal"/>
    <w:rsid w:val="00F240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40BA"/>
  </w:style>
  <w:style w:type="paragraph" w:styleId="En-tte">
    <w:name w:val="header"/>
    <w:basedOn w:val="Normal"/>
    <w:rsid w:val="0072566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85B9D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92C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CHARTE%20GAMBET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 GAMBETTA.dot</Template>
  <TotalTime>0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Guillemoto</dc:creator>
  <cp:lastModifiedBy>Christophe HARNOIS </cp:lastModifiedBy>
  <cp:revision>2</cp:revision>
  <cp:lastPrinted>2021-03-23T14:59:00Z</cp:lastPrinted>
  <dcterms:created xsi:type="dcterms:W3CDTF">2023-03-20T17:22:00Z</dcterms:created>
  <dcterms:modified xsi:type="dcterms:W3CDTF">2023-03-20T17:22:00Z</dcterms:modified>
</cp:coreProperties>
</file>