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44BC" w14:textId="77777777" w:rsidR="0020762A" w:rsidRDefault="0020762A" w:rsidP="0020762A">
      <w:pPr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38FDA3B" wp14:editId="50B3EA17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  <w:t>t</w:t>
      </w:r>
      <w:r w:rsidRPr="00BC3366">
        <w:rPr>
          <w:rFonts w:ascii="Arial" w:eastAsia="Calibri" w:hAnsi="Arial" w:cs="Arial"/>
          <w:b/>
        </w:rPr>
        <w:t>echniques</w:t>
      </w:r>
      <w:r>
        <w:rPr>
          <w:rFonts w:ascii="Arial" w:eastAsia="Calibri" w:hAnsi="Arial" w:cs="Arial"/>
          <w:b/>
        </w:rPr>
        <w:t>, sociaux</w:t>
      </w:r>
      <w:r w:rsidRPr="00BC3366">
        <w:rPr>
          <w:rFonts w:ascii="Arial" w:eastAsia="Calibri" w:hAnsi="Arial" w:cs="Arial"/>
          <w:b/>
        </w:rPr>
        <w:t xml:space="preserve"> et de santé</w:t>
      </w:r>
      <w:r>
        <w:rPr>
          <w:b/>
          <w:bCs/>
          <w:noProof/>
        </w:rPr>
        <w:t xml:space="preserve"> </w:t>
      </w:r>
    </w:p>
    <w:p w14:paraId="4AE79A84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p w14:paraId="321F98F7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p w14:paraId="013BFB80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p w14:paraId="752C00B7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p w14:paraId="3424548F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p w14:paraId="70CCBC80" w14:textId="77777777" w:rsidR="0020762A" w:rsidRDefault="0020762A" w:rsidP="0020762A">
      <w:pPr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20762A" w:rsidRPr="00FE48D6" w14:paraId="695DEE67" w14:textId="77777777" w:rsidTr="00651563">
        <w:trPr>
          <w:trHeight w:val="1761"/>
        </w:trPr>
        <w:tc>
          <w:tcPr>
            <w:tcW w:w="10773" w:type="dxa"/>
            <w:shd w:val="pct10" w:color="auto" w:fill="auto"/>
            <w:vAlign w:val="center"/>
          </w:tcPr>
          <w:p w14:paraId="7968706F" w14:textId="1D37DE19" w:rsidR="0020762A" w:rsidRPr="00594E9F" w:rsidRDefault="0020762A" w:rsidP="00651563">
            <w:pPr>
              <w:ind w:left="-108"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C2</w:t>
            </w:r>
          </w:p>
          <w:p w14:paraId="36AE4EEE" w14:textId="77777777" w:rsidR="0020762A" w:rsidRPr="00594E9F" w:rsidRDefault="0020762A" w:rsidP="00651563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</w:p>
          <w:p w14:paraId="5816DCFF" w14:textId="28547236" w:rsidR="0020762A" w:rsidRPr="00594E9F" w:rsidRDefault="0020762A" w:rsidP="00651563">
            <w:pPr>
              <w:ind w:left="-108" w:right="-108"/>
              <w:jc w:val="center"/>
              <w:rPr>
                <w:rFonts w:ascii="Arial" w:hAnsi="Arial" w:cs="Arial"/>
                <w:spacing w:val="60"/>
                <w:sz w:val="3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FICHE INDIVIDUELLE DE PROPOSITION</w:t>
            </w:r>
          </w:p>
          <w:p w14:paraId="002908FE" w14:textId="77777777" w:rsidR="0020762A" w:rsidRPr="00FE48D6" w:rsidRDefault="0020762A" w:rsidP="00651563">
            <w:pPr>
              <w:ind w:left="-108" w:right="-108"/>
              <w:jc w:val="center"/>
              <w:rPr>
                <w:rFonts w:ascii="Arial" w:hAnsi="Arial" w:cs="Arial"/>
              </w:rPr>
            </w:pPr>
          </w:p>
          <w:p w14:paraId="414AB065" w14:textId="7DE1211D" w:rsidR="0020762A" w:rsidRPr="00FE48D6" w:rsidRDefault="0020762A" w:rsidP="00651563">
            <w:pPr>
              <w:ind w:left="-108" w:right="-10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ANNÉ</w:t>
            </w:r>
            <w:r w:rsidRPr="00FE48D6">
              <w:rPr>
                <w:rFonts w:ascii="Arial" w:hAnsi="Arial" w:cs="Arial"/>
                <w:sz w:val="22"/>
              </w:rPr>
              <w:t>E 202</w:t>
            </w:r>
            <w:r w:rsidR="00335CC4">
              <w:rPr>
                <w:rFonts w:ascii="Arial" w:hAnsi="Arial" w:cs="Arial"/>
                <w:sz w:val="22"/>
              </w:rPr>
              <w:t>3</w:t>
            </w:r>
            <w:r w:rsidRPr="00FE48D6">
              <w:rPr>
                <w:rFonts w:ascii="Arial" w:hAnsi="Arial" w:cs="Arial"/>
                <w:sz w:val="22"/>
              </w:rPr>
              <w:t>-</w:t>
            </w:r>
          </w:p>
        </w:tc>
      </w:tr>
    </w:tbl>
    <w:p w14:paraId="6C12E5E0" w14:textId="4AAE540A"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14:paraId="1CDAD5FB" w14:textId="77777777" w:rsidR="0020762A" w:rsidRPr="00576F5B" w:rsidRDefault="0020762A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20762A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5BE44ECF" w:rsidR="007664CB" w:rsidRPr="0020762A" w:rsidRDefault="0020762A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Proposition d’inscription</w:t>
            </w:r>
          </w:p>
          <w:p w14:paraId="0B4FB28D" w14:textId="77777777" w:rsidR="007664CB" w:rsidRPr="0020762A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20762A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20762A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20762A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20762A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20762A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20762A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20762A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20762A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20762A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20762A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0762A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0762A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1"/>
        <w:gridCol w:w="1984"/>
      </w:tblGrid>
      <w:tr w:rsidR="0066576A" w:rsidRPr="0020762A" w14:paraId="7EB7C13D" w14:textId="77777777" w:rsidTr="0020762A">
        <w:trPr>
          <w:trHeight w:val="374"/>
        </w:trPr>
        <w:tc>
          <w:tcPr>
            <w:tcW w:w="81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0729873C" w:rsidR="0066576A" w:rsidRPr="0020762A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  <w:r w:rsidR="0020762A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3C16E79" w14:textId="2D3C6751" w:rsidR="0066576A" w:rsidRPr="0020762A" w:rsidRDefault="0066576A" w:rsidP="0020762A">
            <w:pPr>
              <w:pStyle w:val="En-tte"/>
              <w:tabs>
                <w:tab w:val="clear" w:pos="4536"/>
                <w:tab w:val="clear" w:pos="9072"/>
              </w:tabs>
              <w:ind w:left="-9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………</w:t>
            </w:r>
            <w:r w:rsid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…….</w:t>
            </w:r>
          </w:p>
        </w:tc>
      </w:tr>
    </w:tbl>
    <w:p w14:paraId="6A7D4495" w14:textId="77777777" w:rsidR="0066576A" w:rsidRPr="0020762A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20762A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20762A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20762A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0762A">
        <w:rPr>
          <w:rFonts w:ascii="Arial" w:hAnsi="Arial" w:cs="Arial"/>
          <w:sz w:val="20"/>
          <w:szCs w:val="20"/>
        </w:rPr>
        <w:t xml:space="preserve">Nom </w:t>
      </w:r>
      <w:r w:rsidR="000134B2" w:rsidRPr="0020762A">
        <w:rPr>
          <w:rFonts w:ascii="Arial" w:hAnsi="Arial" w:cs="Arial"/>
          <w:sz w:val="20"/>
          <w:szCs w:val="20"/>
        </w:rPr>
        <w:t xml:space="preserve">de famille </w:t>
      </w:r>
      <w:r w:rsidRPr="0020762A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20762A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0762A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20762A">
        <w:rPr>
          <w:rFonts w:ascii="Arial" w:hAnsi="Arial" w:cs="Arial"/>
          <w:sz w:val="20"/>
          <w:szCs w:val="20"/>
        </w:rPr>
        <w:t xml:space="preserve">Situation administrative </w:t>
      </w:r>
      <w:r w:rsidRPr="0020762A">
        <w:rPr>
          <w:rFonts w:ascii="Arial" w:hAnsi="Arial" w:cs="Arial"/>
          <w:i/>
          <w:sz w:val="16"/>
          <w:szCs w:val="20"/>
        </w:rPr>
        <w:t>(1)</w:t>
      </w:r>
      <w:r w:rsidRPr="0020762A">
        <w:rPr>
          <w:rFonts w:ascii="Arial" w:hAnsi="Arial" w:cs="Arial"/>
          <w:sz w:val="16"/>
          <w:szCs w:val="20"/>
        </w:rPr>
        <w:t> </w:t>
      </w:r>
      <w:r w:rsidRPr="0020762A">
        <w:rPr>
          <w:rFonts w:ascii="Arial" w:hAnsi="Arial" w:cs="Arial"/>
          <w:sz w:val="20"/>
          <w:szCs w:val="20"/>
        </w:rPr>
        <w:t xml:space="preserve">: </w:t>
      </w:r>
    </w:p>
    <w:p w14:paraId="43A17772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02"/>
      </w:tblGrid>
      <w:tr w:rsidR="0066576A" w:rsidRPr="0020762A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20762A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20762A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20762A">
              <w:rPr>
                <w:rFonts w:ascii="Arial" w:hAnsi="Arial" w:cs="Arial"/>
                <w:i/>
                <w:sz w:val="16"/>
                <w:szCs w:val="20"/>
                <w:lang w:val="fr-FR"/>
              </w:rPr>
              <w:t>(2)</w:t>
            </w:r>
            <w:r w:rsidR="005466E7" w:rsidRPr="0020762A">
              <w:rPr>
                <w:rFonts w:ascii="Arial" w:hAnsi="Arial" w:cs="Arial"/>
                <w:sz w:val="16"/>
                <w:szCs w:val="20"/>
                <w:lang w:val="fr-FR"/>
              </w:rPr>
              <w:t xml:space="preserve"> 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20762A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20762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20762A" w14:paraId="040499E0" w14:textId="77777777" w:rsidTr="0020762A">
        <w:trPr>
          <w:trHeight w:val="567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20762A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20762A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20762A" w14:paraId="3B6F3CE6" w14:textId="77777777" w:rsidTr="0020762A">
        <w:trPr>
          <w:trHeight w:val="567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20762A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58D6124A" w:rsidR="00566919" w:rsidRPr="0020762A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20762A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335CC4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20762A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0762A">
              <w:rPr>
                <w:rFonts w:ascii="Arial" w:hAnsi="Arial" w:cs="Arial"/>
                <w:i/>
                <w:sz w:val="16"/>
                <w:szCs w:val="20"/>
                <w:lang w:val="fr-FR"/>
              </w:rPr>
              <w:t>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1091EF2A" w:rsidR="00566919" w:rsidRPr="0020762A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335CC4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  <w:r w:rsidRPr="0020762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20762A">
              <w:rPr>
                <w:rFonts w:ascii="Arial" w:hAnsi="Arial" w:cs="Arial"/>
                <w:i/>
                <w:sz w:val="16"/>
                <w:szCs w:val="20"/>
                <w:lang w:val="fr-FR"/>
              </w:rPr>
              <w:t>(4)</w:t>
            </w:r>
          </w:p>
        </w:tc>
      </w:tr>
      <w:tr w:rsidR="00566919" w:rsidRPr="0020762A" w14:paraId="12896216" w14:textId="77777777" w:rsidTr="0020762A">
        <w:trPr>
          <w:trHeight w:val="567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20762A" w14:paraId="45E753D4" w14:textId="77777777" w:rsidTr="0020762A">
        <w:trPr>
          <w:trHeight w:val="567"/>
        </w:trPr>
        <w:tc>
          <w:tcPr>
            <w:tcW w:w="1775" w:type="dxa"/>
            <w:vAlign w:val="center"/>
          </w:tcPr>
          <w:p w14:paraId="3B84A0D0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20762A" w14:paraId="23E9A23B" w14:textId="77777777" w:rsidTr="0020762A">
        <w:trPr>
          <w:trHeight w:val="567"/>
        </w:trPr>
        <w:tc>
          <w:tcPr>
            <w:tcW w:w="1775" w:type="dxa"/>
            <w:vAlign w:val="center"/>
          </w:tcPr>
          <w:p w14:paraId="5687C601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20762A" w14:paraId="01E568EF" w14:textId="77777777" w:rsidTr="0020762A">
        <w:trPr>
          <w:trHeight w:val="567"/>
        </w:trPr>
        <w:tc>
          <w:tcPr>
            <w:tcW w:w="1775" w:type="dxa"/>
            <w:vAlign w:val="center"/>
          </w:tcPr>
          <w:p w14:paraId="55017AA3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20762A" w14:paraId="46E890BF" w14:textId="77777777" w:rsidTr="0020762A">
        <w:trPr>
          <w:trHeight w:val="567"/>
        </w:trPr>
        <w:tc>
          <w:tcPr>
            <w:tcW w:w="1775" w:type="dxa"/>
            <w:vAlign w:val="center"/>
          </w:tcPr>
          <w:p w14:paraId="58F74794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20762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20762A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20762A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05DB82" w14:textId="4C5FB7C6" w:rsidR="005D1802" w:rsidRPr="0020762A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77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3686"/>
        <w:gridCol w:w="3686"/>
      </w:tblGrid>
      <w:tr w:rsidR="005D1802" w:rsidRPr="000E6F23" w14:paraId="1D2F213C" w14:textId="77777777" w:rsidTr="000E6F23">
        <w:trPr>
          <w:trHeight w:val="2522"/>
        </w:trPr>
        <w:tc>
          <w:tcPr>
            <w:tcW w:w="2400" w:type="dxa"/>
          </w:tcPr>
          <w:p w14:paraId="041798DA" w14:textId="77777777" w:rsidR="000E6F23" w:rsidRDefault="000E6F23" w:rsidP="00C074E1">
            <w:pPr>
              <w:pStyle w:val="En-tt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  <w:p w14:paraId="72C2E82F" w14:textId="25067733" w:rsidR="00080A65" w:rsidRPr="000E6F23" w:rsidRDefault="00080A65" w:rsidP="00C074E1">
            <w:pPr>
              <w:pStyle w:val="En-tt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065925A9" w:rsidR="005D1802" w:rsidRPr="000E6F23" w:rsidRDefault="00080A65" w:rsidP="00C074E1">
            <w:pPr>
              <w:pStyle w:val="En-tte"/>
              <w:tabs>
                <w:tab w:val="clear" w:pos="4536"/>
                <w:tab w:val="clear" w:pos="9072"/>
              </w:tabs>
              <w:ind w:lef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b/>
                <w:smallCaps/>
                <w:sz w:val="20"/>
                <w:szCs w:val="20"/>
                <w:lang w:val="fr-FR"/>
              </w:rPr>
              <w:t xml:space="preserve">et modalités d’accès </w:t>
            </w:r>
            <w:r w:rsidRPr="000E6F23">
              <w:rPr>
                <w:rFonts w:ascii="Arial" w:hAnsi="Arial" w:cs="Arial"/>
                <w:i/>
                <w:smallCaps/>
                <w:sz w:val="16"/>
                <w:szCs w:val="20"/>
                <w:lang w:val="fr-FR"/>
              </w:rPr>
              <w:t>(5)</w:t>
            </w:r>
          </w:p>
        </w:tc>
        <w:tc>
          <w:tcPr>
            <w:tcW w:w="3686" w:type="dxa"/>
          </w:tcPr>
          <w:p w14:paraId="715A584B" w14:textId="77777777" w:rsidR="000E6F23" w:rsidRPr="000E6F23" w:rsidRDefault="000E6F23" w:rsidP="000E6F23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09EB49" w14:textId="69701661" w:rsidR="005D1802" w:rsidRDefault="005D1802" w:rsidP="000E6F23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0C1788DE" w14:textId="77777777" w:rsidR="00C074E1" w:rsidRPr="000E6F23" w:rsidRDefault="00C074E1" w:rsidP="000E6F23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19412F4" w14:textId="77777777" w:rsidR="00080A65" w:rsidRPr="000E6F23" w:rsidRDefault="00080A65" w:rsidP="00C074E1">
            <w:pPr>
              <w:pStyle w:val="En-tte"/>
              <w:tabs>
                <w:tab w:val="clear" w:pos="4536"/>
                <w:tab w:val="clear" w:pos="9072"/>
              </w:tabs>
              <w:ind w:left="10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E6F23" w:rsidRDefault="00080A65" w:rsidP="00C074E1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0E6F23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0E6F23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0E6F23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0357AA55" w14:textId="6568BF64" w:rsidR="005D1802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E6F23">
              <w:rPr>
                <w:rFonts w:ascii="Arial" w:hAnsi="Arial" w:cs="Arial"/>
                <w:sz w:val="20"/>
                <w:szCs w:val="20"/>
              </w:rPr>
              <w:t>Intégration</w:t>
            </w:r>
          </w:p>
        </w:tc>
        <w:tc>
          <w:tcPr>
            <w:tcW w:w="3686" w:type="dxa"/>
          </w:tcPr>
          <w:p w14:paraId="68E93655" w14:textId="77777777" w:rsidR="000E6F23" w:rsidRPr="000E6F23" w:rsidRDefault="000E6F23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52E3A39" w14:textId="7DEA6943" w:rsidR="005D1802" w:rsidRDefault="005D1802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24D52D85" w14:textId="77777777" w:rsidR="00C074E1" w:rsidRPr="000E6F23" w:rsidRDefault="00C074E1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97C7126" w14:textId="77777777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D06B23B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E6F23"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</w:p>
          <w:p w14:paraId="7A265DBB" w14:textId="2FEDE2D5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0E6F23"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</w:p>
          <w:p w14:paraId="2CE6D86E" w14:textId="77777777" w:rsidR="00080A65" w:rsidRPr="000E6F23" w:rsidRDefault="00080A65" w:rsidP="000E6F23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07E3B081" w:rsidR="00080A65" w:rsidRPr="000E6F23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0E6F23"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TA EX PRO</w:t>
            </w:r>
          </w:p>
          <w:p w14:paraId="223530AB" w14:textId="77777777" w:rsidR="00080A65" w:rsidRPr="000E6F23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0E6F23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E6F23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0E6F23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370410">
      <w:pPr>
        <w:pStyle w:val="Pieddepage"/>
        <w:numPr>
          <w:ilvl w:val="0"/>
          <w:numId w:val="3"/>
        </w:numPr>
        <w:tabs>
          <w:tab w:val="clear" w:pos="540"/>
          <w:tab w:val="left" w:pos="709"/>
        </w:tabs>
        <w:ind w:left="709" w:right="340" w:hanging="283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370410">
      <w:pPr>
        <w:pStyle w:val="Pieddepage"/>
        <w:numPr>
          <w:ilvl w:val="0"/>
          <w:numId w:val="3"/>
        </w:numPr>
        <w:tabs>
          <w:tab w:val="clear" w:pos="540"/>
          <w:tab w:val="left" w:pos="709"/>
        </w:tabs>
        <w:ind w:left="709" w:right="340" w:hanging="283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370410">
      <w:pPr>
        <w:pStyle w:val="Pieddepage"/>
        <w:numPr>
          <w:ilvl w:val="0"/>
          <w:numId w:val="3"/>
        </w:numPr>
        <w:tabs>
          <w:tab w:val="clear" w:pos="540"/>
          <w:tab w:val="left" w:pos="709"/>
        </w:tabs>
        <w:ind w:left="709" w:right="340" w:hanging="283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370410">
      <w:pPr>
        <w:pStyle w:val="Pieddepage"/>
        <w:numPr>
          <w:ilvl w:val="0"/>
          <w:numId w:val="3"/>
        </w:numPr>
        <w:tabs>
          <w:tab w:val="clear" w:pos="540"/>
          <w:tab w:val="left" w:pos="709"/>
        </w:tabs>
        <w:ind w:left="709" w:right="340" w:hanging="283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370410">
      <w:pPr>
        <w:pStyle w:val="Paragraphedeliste"/>
        <w:numPr>
          <w:ilvl w:val="0"/>
          <w:numId w:val="3"/>
        </w:numPr>
        <w:tabs>
          <w:tab w:val="clear" w:pos="540"/>
          <w:tab w:val="num" w:pos="567"/>
          <w:tab w:val="left" w:pos="709"/>
        </w:tabs>
        <w:ind w:left="709" w:right="340" w:hanging="283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451FC2F0" w:rsidR="006F228C" w:rsidRDefault="006F228C" w:rsidP="0020762A">
      <w:pPr>
        <w:tabs>
          <w:tab w:val="left" w:pos="851"/>
        </w:tabs>
        <w:ind w:left="426"/>
        <w:rPr>
          <w:rFonts w:ascii="Arial" w:hAnsi="Arial" w:cs="Arial"/>
          <w:sz w:val="16"/>
          <w:szCs w:val="16"/>
        </w:rPr>
      </w:pPr>
    </w:p>
    <w:p w14:paraId="6E864D32" w14:textId="77777777" w:rsidR="00CF1780" w:rsidRPr="000A179D" w:rsidRDefault="00CF1780" w:rsidP="0020762A">
      <w:pPr>
        <w:tabs>
          <w:tab w:val="left" w:pos="851"/>
        </w:tabs>
        <w:ind w:left="426"/>
        <w:rPr>
          <w:rFonts w:ascii="Arial" w:hAnsi="Arial" w:cs="Arial"/>
          <w:sz w:val="16"/>
          <w:szCs w:val="16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111"/>
        <w:gridCol w:w="1559"/>
        <w:gridCol w:w="1701"/>
      </w:tblGrid>
      <w:tr w:rsidR="00CF1780" w:rsidRPr="003B7C3B" w14:paraId="30D9968A" w14:textId="77777777" w:rsidTr="000E6F23">
        <w:trPr>
          <w:cantSplit/>
          <w:trHeight w:val="781"/>
        </w:trPr>
        <w:tc>
          <w:tcPr>
            <w:tcW w:w="10415" w:type="dxa"/>
            <w:gridSpan w:val="4"/>
            <w:shd w:val="clear" w:color="auto" w:fill="F2F2F2" w:themeFill="background1" w:themeFillShade="F2"/>
            <w:vAlign w:val="center"/>
          </w:tcPr>
          <w:p w14:paraId="01E3D0DF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</w:pPr>
            <w:r w:rsidRPr="003B7C3B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Emplois successif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 xml:space="preserve">s depuis la nomination dans un </w:t>
            </w:r>
            <w:r w:rsidRPr="006804D9">
              <w:rPr>
                <w:rFonts w:ascii="Arial" w:hAnsi="Arial" w:cs="Arial"/>
                <w:b/>
                <w:bCs/>
                <w:smallCaps/>
                <w:sz w:val="18"/>
                <w:szCs w:val="28"/>
              </w:rPr>
              <w:t>É</w:t>
            </w:r>
            <w:r w:rsidRPr="003B7C3B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tablissement relevant</w:t>
            </w:r>
          </w:p>
          <w:p w14:paraId="1BD0B5C2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3B7C3B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de l’</w:t>
            </w:r>
            <w:r w:rsidRPr="006804D9">
              <w:rPr>
                <w:rFonts w:ascii="Arial" w:hAnsi="Arial" w:cs="Arial"/>
                <w:b/>
                <w:bCs/>
                <w:smallCaps/>
                <w:sz w:val="18"/>
                <w:szCs w:val="28"/>
              </w:rPr>
              <w:t>É</w:t>
            </w:r>
            <w:r w:rsidRPr="003B7C3B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ducation nationale ou de l’enseignement sup</w:t>
            </w:r>
            <w:r w:rsidRPr="006804D9">
              <w:rPr>
                <w:rFonts w:ascii="Arial" w:hAnsi="Arial" w:cs="Arial"/>
                <w:b/>
                <w:bCs/>
                <w:smallCaps/>
                <w:sz w:val="18"/>
                <w:szCs w:val="28"/>
              </w:rPr>
              <w:t>É</w:t>
            </w:r>
            <w:r w:rsidRPr="003B7C3B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rieur</w:t>
            </w:r>
          </w:p>
        </w:tc>
      </w:tr>
      <w:tr w:rsidR="00CF1780" w:rsidRPr="003B7C3B" w14:paraId="16EAD2E7" w14:textId="77777777" w:rsidTr="000E6F23">
        <w:trPr>
          <w:cantSplit/>
          <w:trHeight w:val="307"/>
        </w:trPr>
        <w:tc>
          <w:tcPr>
            <w:tcW w:w="3044" w:type="dxa"/>
            <w:vMerge w:val="restart"/>
            <w:shd w:val="clear" w:color="auto" w:fill="F2F2F2" w:themeFill="background1" w:themeFillShade="F2"/>
            <w:vAlign w:val="center"/>
          </w:tcPr>
          <w:p w14:paraId="26710C6B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B7C3B">
              <w:rPr>
                <w:rFonts w:ascii="Arial" w:hAnsi="Arial" w:cs="Arial"/>
                <w:b/>
                <w:smallCaps/>
                <w:sz w:val="20"/>
                <w:szCs w:val="20"/>
              </w:rPr>
              <w:t>Fonctions</w:t>
            </w:r>
          </w:p>
        </w:tc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14:paraId="59F62801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B7C3B">
              <w:rPr>
                <w:rFonts w:ascii="Arial" w:hAnsi="Arial" w:cs="Arial"/>
                <w:b/>
                <w:smallCaps/>
                <w:sz w:val="20"/>
                <w:szCs w:val="20"/>
              </w:rPr>
              <w:t>Etablissement - unit</w:t>
            </w:r>
            <w:r w:rsidRPr="006804D9">
              <w:rPr>
                <w:rFonts w:ascii="Arial" w:hAnsi="Arial" w:cs="Arial"/>
                <w:b/>
                <w:smallCaps/>
                <w:sz w:val="16"/>
                <w:szCs w:val="20"/>
              </w:rPr>
              <w:t>É</w:t>
            </w:r>
            <w:r w:rsidRPr="003B7C3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- service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369A4F9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B7C3B">
              <w:rPr>
                <w:rFonts w:ascii="Arial" w:hAnsi="Arial" w:cs="Arial"/>
                <w:b/>
                <w:smallCaps/>
                <w:sz w:val="20"/>
                <w:szCs w:val="20"/>
              </w:rPr>
              <w:t>Durée</w:t>
            </w:r>
          </w:p>
        </w:tc>
      </w:tr>
      <w:tr w:rsidR="00CF1780" w:rsidRPr="003B7C3B" w14:paraId="61EFD0A2" w14:textId="77777777" w:rsidTr="000E6F23">
        <w:trPr>
          <w:cantSplit/>
          <w:trHeight w:val="270"/>
        </w:trPr>
        <w:tc>
          <w:tcPr>
            <w:tcW w:w="30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9B7B7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9D27B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0C7AD9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D19937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CF1780" w:rsidRPr="003B7C3B" w14:paraId="7131ADF6" w14:textId="77777777" w:rsidTr="00C074E1">
        <w:trPr>
          <w:cantSplit/>
          <w:trHeight w:val="3280"/>
        </w:trPr>
        <w:tc>
          <w:tcPr>
            <w:tcW w:w="3044" w:type="dxa"/>
          </w:tcPr>
          <w:p w14:paraId="4823C838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FC4DF5E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EB9D683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A6756BA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0976F012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2E4957E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80D1843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9688062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911F25D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08BAD8F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473A345B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EF75D4E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2C32F70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BF8C65C" w14:textId="236D6C2E" w:rsidR="00CF1780" w:rsidRPr="003B7C3B" w:rsidRDefault="00CF1780" w:rsidP="00651563">
            <w:pPr>
              <w:pStyle w:val="En-tte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1DE92C2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1066C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50574B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19EBAEC8" w14:textId="77777777" w:rsidR="00CF1780" w:rsidRPr="003B7C3B" w:rsidRDefault="00CF1780" w:rsidP="00CF178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19CDE3D" w14:textId="77777777" w:rsidR="00CF1780" w:rsidRPr="003B7C3B" w:rsidRDefault="00CF1780" w:rsidP="00CF1780">
      <w:pPr>
        <w:pStyle w:val="En-tte"/>
        <w:tabs>
          <w:tab w:val="clear" w:pos="4536"/>
          <w:tab w:val="clear" w:pos="9072"/>
        </w:tabs>
        <w:rPr>
          <w:rFonts w:ascii="Arial" w:hAnsi="Arial" w:cs="Arial"/>
          <w:spacing w:val="100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1521"/>
        <w:gridCol w:w="1701"/>
        <w:gridCol w:w="2693"/>
      </w:tblGrid>
      <w:tr w:rsidR="00CF1780" w:rsidRPr="003B7C3B" w14:paraId="6805B141" w14:textId="77777777" w:rsidTr="000E6F23">
        <w:trPr>
          <w:cantSplit/>
          <w:trHeight w:val="437"/>
        </w:trPr>
        <w:tc>
          <w:tcPr>
            <w:tcW w:w="1041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68ABF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496DD5">
              <w:rPr>
                <w:rFonts w:ascii="Arial" w:hAnsi="Arial" w:cs="Arial"/>
                <w:b/>
                <w:smallCaps/>
                <w:sz w:val="22"/>
                <w:szCs w:val="28"/>
              </w:rPr>
              <w:t>Etat des services</w:t>
            </w:r>
          </w:p>
        </w:tc>
      </w:tr>
      <w:tr w:rsidR="00CF1780" w:rsidRPr="003B7C3B" w14:paraId="2CCA7E64" w14:textId="77777777" w:rsidTr="000E6F23">
        <w:trPr>
          <w:cantSplit/>
          <w:trHeight w:val="301"/>
        </w:trPr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14:paraId="3D6DF756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corps - cat</w:t>
            </w:r>
            <w:r w:rsidRPr="006804D9">
              <w:rPr>
                <w:rFonts w:ascii="Arial" w:hAnsi="Arial" w:cs="Arial"/>
                <w:smallCaps/>
                <w:sz w:val="16"/>
                <w:szCs w:val="20"/>
              </w:rPr>
              <w:t>É</w:t>
            </w: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>gories</w:t>
            </w:r>
          </w:p>
        </w:tc>
        <w:tc>
          <w:tcPr>
            <w:tcW w:w="2160" w:type="dxa"/>
            <w:vMerge w:val="restart"/>
            <w:shd w:val="clear" w:color="auto" w:fill="F2F2F2" w:themeFill="background1" w:themeFillShade="F2"/>
            <w:vAlign w:val="center"/>
          </w:tcPr>
          <w:p w14:paraId="3EB66739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222" w:type="dxa"/>
            <w:gridSpan w:val="2"/>
            <w:shd w:val="clear" w:color="auto" w:fill="F2F2F2" w:themeFill="background1" w:themeFillShade="F2"/>
            <w:vAlign w:val="center"/>
          </w:tcPr>
          <w:p w14:paraId="76A2CC65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Dur</w:t>
            </w:r>
            <w:r w:rsidRPr="006804D9">
              <w:rPr>
                <w:rFonts w:ascii="Arial" w:hAnsi="Arial" w:cs="Arial"/>
                <w:smallCaps/>
                <w:sz w:val="16"/>
                <w:szCs w:val="20"/>
              </w:rPr>
              <w:t>É</w:t>
            </w: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>e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E8844F6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anciennet</w:t>
            </w:r>
            <w:r w:rsidRPr="006804D9">
              <w:rPr>
                <w:rFonts w:ascii="Arial" w:hAnsi="Arial" w:cs="Arial"/>
                <w:smallCaps/>
                <w:sz w:val="16"/>
                <w:szCs w:val="20"/>
              </w:rPr>
              <w:t>É</w:t>
            </w: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 xml:space="preserve"> totale</w:t>
            </w:r>
          </w:p>
        </w:tc>
      </w:tr>
      <w:tr w:rsidR="00CF1780" w:rsidRPr="003B7C3B" w14:paraId="0948082B" w14:textId="77777777" w:rsidTr="000E6F23">
        <w:trPr>
          <w:trHeight w:val="240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6F5F80D1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14:paraId="3DDDBE7F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7EE1EF9D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B2664D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B7C3B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230B7303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CF1780" w:rsidRPr="003B7C3B" w14:paraId="4AA5840C" w14:textId="77777777" w:rsidTr="000E6F23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84D4111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76C62807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2AFA823D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67633500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63F52ED8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012F93F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02F0CB7E" w14:textId="77777777" w:rsidR="00CF1780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6ABB5FF0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15C58C0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EC59112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C5B38C7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129E10F3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54FCE7E8" w14:textId="77777777" w:rsidR="00CF1780" w:rsidRPr="00496DD5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0559A0E0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A7D72F0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9AF388E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219717B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2369FA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CF1780" w:rsidRPr="003B7C3B" w14:paraId="6EDBB6D4" w14:textId="77777777" w:rsidTr="000E6F23">
        <w:trPr>
          <w:cantSplit/>
          <w:trHeight w:val="508"/>
        </w:trPr>
        <w:tc>
          <w:tcPr>
            <w:tcW w:w="7722" w:type="dxa"/>
            <w:gridSpan w:val="4"/>
            <w:shd w:val="clear" w:color="auto" w:fill="F2F2F2" w:themeFill="background1" w:themeFillShade="F2"/>
            <w:vAlign w:val="center"/>
          </w:tcPr>
          <w:p w14:paraId="4AC78D3C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</w:t>
            </w:r>
            <w:r w:rsidRPr="006804D9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É</w:t>
            </w:r>
            <w:r w:rsidRPr="003B7C3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n</w:t>
            </w:r>
            <w:r w:rsidRPr="006804D9">
              <w:rPr>
                <w:rFonts w:ascii="Arial" w:hAnsi="Arial" w:cs="Arial"/>
                <w:b/>
                <w:bCs/>
                <w:smallCaps/>
                <w:sz w:val="22"/>
                <w:szCs w:val="28"/>
              </w:rPr>
              <w:t>É</w:t>
            </w:r>
            <w:r w:rsidRPr="003B7C3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ral</w:t>
            </w:r>
          </w:p>
        </w:tc>
        <w:tc>
          <w:tcPr>
            <w:tcW w:w="2693" w:type="dxa"/>
            <w:vAlign w:val="center"/>
          </w:tcPr>
          <w:p w14:paraId="64821E92" w14:textId="77777777" w:rsidR="00CF1780" w:rsidRPr="003B7C3B" w:rsidRDefault="00CF1780" w:rsidP="0065156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</w:rPr>
            </w:pPr>
          </w:p>
        </w:tc>
      </w:tr>
    </w:tbl>
    <w:p w14:paraId="212855B9" w14:textId="77777777" w:rsidR="00CF1780" w:rsidRPr="000A179D" w:rsidRDefault="00CF1780" w:rsidP="00576F5B">
      <w:pPr>
        <w:pStyle w:val="En-tte"/>
        <w:tabs>
          <w:tab w:val="clear" w:pos="4536"/>
          <w:tab w:val="clear" w:pos="9072"/>
        </w:tabs>
        <w:spacing w:before="60"/>
        <w:rPr>
          <w:rFonts w:ascii="Arial" w:hAnsi="Arial" w:cs="Arial"/>
          <w:sz w:val="20"/>
          <w:szCs w:val="20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5"/>
      </w:tblGrid>
      <w:tr w:rsidR="00594760" w:rsidRPr="000A179D" w14:paraId="0BF27914" w14:textId="77777777" w:rsidTr="00C074E1">
        <w:trPr>
          <w:trHeight w:val="1044"/>
        </w:trPr>
        <w:tc>
          <w:tcPr>
            <w:tcW w:w="10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CC2D4B" w14:textId="1F063002" w:rsidR="00594760" w:rsidRPr="000A179D" w:rsidRDefault="00594760" w:rsidP="00CF178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</w:tbl>
    <w:p w14:paraId="4FD3F8C4" w14:textId="77777777" w:rsidR="00594760" w:rsidRPr="000A179D" w:rsidRDefault="00594760" w:rsidP="00C074E1">
      <w:pPr>
        <w:rPr>
          <w:rFonts w:ascii="Arial" w:hAnsi="Arial" w:cs="Arial"/>
          <w:sz w:val="20"/>
          <w:szCs w:val="20"/>
        </w:rPr>
      </w:pPr>
    </w:p>
    <w:sectPr w:rsidR="00594760" w:rsidRPr="000A179D" w:rsidSect="00E11B82">
      <w:pgSz w:w="11906" w:h="16838" w:code="9"/>
      <w:pgMar w:top="539" w:right="680" w:bottom="249" w:left="680" w:header="709" w:footer="26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AC9695DA"/>
    <w:lvl w:ilvl="0" w:tplc="4914022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E6F23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0762A"/>
    <w:rsid w:val="0023444E"/>
    <w:rsid w:val="002B3561"/>
    <w:rsid w:val="002C7660"/>
    <w:rsid w:val="002F3160"/>
    <w:rsid w:val="00306F62"/>
    <w:rsid w:val="003179AB"/>
    <w:rsid w:val="0033302D"/>
    <w:rsid w:val="00335CC4"/>
    <w:rsid w:val="00337A32"/>
    <w:rsid w:val="00341B25"/>
    <w:rsid w:val="003464BB"/>
    <w:rsid w:val="00370410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A4AE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25B58"/>
    <w:rsid w:val="00B519D8"/>
    <w:rsid w:val="00B8175C"/>
    <w:rsid w:val="00B8732A"/>
    <w:rsid w:val="00BB2B24"/>
    <w:rsid w:val="00BC2F75"/>
    <w:rsid w:val="00BC39CD"/>
    <w:rsid w:val="00BC623E"/>
    <w:rsid w:val="00BE4C4E"/>
    <w:rsid w:val="00C074E1"/>
    <w:rsid w:val="00C63507"/>
    <w:rsid w:val="00C678B5"/>
    <w:rsid w:val="00C72B66"/>
    <w:rsid w:val="00C945AB"/>
    <w:rsid w:val="00CC7FD9"/>
    <w:rsid w:val="00CE609B"/>
    <w:rsid w:val="00CF1780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11B82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9FE3-6ADA-4F35-A229-76EF9CB9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Christophe HARNOIS </cp:lastModifiedBy>
  <cp:revision>2</cp:revision>
  <cp:lastPrinted>2022-03-09T10:58:00Z</cp:lastPrinted>
  <dcterms:created xsi:type="dcterms:W3CDTF">2023-03-20T17:13:00Z</dcterms:created>
  <dcterms:modified xsi:type="dcterms:W3CDTF">2023-03-20T17:13:00Z</dcterms:modified>
</cp:coreProperties>
</file>